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24596" w14:textId="77777777" w:rsidR="009C73BA" w:rsidRPr="00E23B35" w:rsidRDefault="009C73BA" w:rsidP="0006110C">
      <w:pPr>
        <w:jc w:val="center"/>
        <w:rPr>
          <w:b/>
          <w:color w:val="FF0000"/>
          <w:u w:val="single"/>
        </w:rPr>
      </w:pPr>
    </w:p>
    <w:p w14:paraId="62E90485" w14:textId="77777777" w:rsidR="009C73BA" w:rsidRPr="00E23B35" w:rsidRDefault="009C73BA" w:rsidP="0006110C">
      <w:pPr>
        <w:jc w:val="center"/>
        <w:rPr>
          <w:b/>
          <w:color w:val="FF0000"/>
          <w:u w:val="single"/>
        </w:rPr>
      </w:pPr>
    </w:p>
    <w:p w14:paraId="2DC97DF0" w14:textId="71C6C415" w:rsidR="00827F6C" w:rsidRPr="00E23B35" w:rsidRDefault="00E23B35" w:rsidP="0006110C">
      <w:pPr>
        <w:jc w:val="center"/>
        <w:rPr>
          <w:b/>
          <w:u w:val="single"/>
        </w:rPr>
      </w:pPr>
      <w:r w:rsidRPr="005D5E48">
        <w:rPr>
          <w:b/>
          <w:u w:val="single"/>
        </w:rPr>
        <w:t xml:space="preserve">CALL FOR CONSULTANCY CONTRACT IN THE FIELD OF </w:t>
      </w:r>
      <w:r w:rsidR="000324E8" w:rsidRPr="005D5E48">
        <w:rPr>
          <w:b/>
          <w:u w:val="single"/>
        </w:rPr>
        <w:t>PROJECT ASSISTANT</w:t>
      </w:r>
    </w:p>
    <w:p w14:paraId="7F8522B1" w14:textId="2C6C0561" w:rsidR="00827F6C" w:rsidRPr="00E23B35" w:rsidRDefault="00827F6C" w:rsidP="001B6AD6">
      <w:pPr>
        <w:pStyle w:val="GvdeMetni"/>
        <w:spacing w:line="360" w:lineRule="auto"/>
        <w:ind w:right="113"/>
        <w:jc w:val="both"/>
        <w:rPr>
          <w:color w:val="FF0000"/>
        </w:rPr>
      </w:pPr>
    </w:p>
    <w:p w14:paraId="05E65DDE" w14:textId="692EC6BB" w:rsidR="001B6AD6" w:rsidRPr="00E23B35" w:rsidRDefault="001B6AD6" w:rsidP="00722D99">
      <w:pPr>
        <w:pStyle w:val="GvdeMetni"/>
        <w:spacing w:line="360" w:lineRule="auto"/>
        <w:ind w:right="113"/>
        <w:jc w:val="both"/>
      </w:pPr>
      <w:r w:rsidRPr="00E23B35">
        <w:t>The project “</w:t>
      </w:r>
      <w:r w:rsidR="00722D99" w:rsidRPr="00E23B35">
        <w:t>Making Industrial Organizations Disaster-resilient by Concept of Business Continuity Management: Marmara Region Implementation (</w:t>
      </w:r>
      <w:r w:rsidRPr="00E23B35">
        <w:t>RESMAR)” is jointly financed by the Ministry of Interior Disaster and Emergency Management Presidency (AFAD) and the EU within the scope of the European Union Civil Protection Mechanism (UCPM) Disaster Risk Reduction Single Country Grant Program.</w:t>
      </w:r>
    </w:p>
    <w:p w14:paraId="088BFCEF" w14:textId="77777777" w:rsidR="009F2D80" w:rsidRDefault="009F2D80" w:rsidP="001B6AD6">
      <w:pPr>
        <w:pStyle w:val="GvdeMetni"/>
        <w:spacing w:line="360" w:lineRule="auto"/>
        <w:ind w:right="113"/>
        <w:jc w:val="both"/>
        <w:rPr>
          <w:color w:val="FF0000"/>
        </w:rPr>
      </w:pPr>
    </w:p>
    <w:p w14:paraId="549A1BB2" w14:textId="2DB15EBB" w:rsidR="001B6AD6" w:rsidRPr="00E23B35" w:rsidRDefault="001B6AD6" w:rsidP="001B6AD6">
      <w:pPr>
        <w:pStyle w:val="GvdeMetni"/>
        <w:spacing w:line="360" w:lineRule="auto"/>
        <w:ind w:right="113"/>
        <w:jc w:val="both"/>
      </w:pPr>
      <w:r w:rsidRPr="00E23B35">
        <w:t>The implementation of the project will be carried out at the AFAD Presidency in Ankara and in the provinces of the Marmara Region. AFAD will provide a space in the Presidency for the consultants to work.</w:t>
      </w:r>
    </w:p>
    <w:p w14:paraId="37256756" w14:textId="77777777" w:rsidR="001B6AD6" w:rsidRPr="00E23B35" w:rsidRDefault="001B6AD6" w:rsidP="001B6AD6">
      <w:pPr>
        <w:pStyle w:val="GvdeMetni"/>
        <w:spacing w:line="360" w:lineRule="auto"/>
        <w:ind w:right="113"/>
        <w:jc w:val="both"/>
        <w:rPr>
          <w:color w:val="FF0000"/>
        </w:rPr>
      </w:pPr>
    </w:p>
    <w:p w14:paraId="2857D244" w14:textId="3A2FD3E1" w:rsidR="0006110C" w:rsidRPr="00E23B35" w:rsidRDefault="001B6AD6" w:rsidP="001B6AD6">
      <w:pPr>
        <w:pStyle w:val="GvdeMetni"/>
        <w:spacing w:line="360" w:lineRule="auto"/>
        <w:ind w:right="113"/>
        <w:jc w:val="both"/>
      </w:pPr>
      <w:r w:rsidRPr="00E23B35">
        <w:t>This is a call fo</w:t>
      </w:r>
      <w:r w:rsidR="00E23B35" w:rsidRPr="00E23B35">
        <w:t xml:space="preserve">r a consultancy contract for a </w:t>
      </w:r>
      <w:r w:rsidR="000324E8">
        <w:t xml:space="preserve">Project </w:t>
      </w:r>
      <w:proofErr w:type="spellStart"/>
      <w:r w:rsidR="000324E8">
        <w:t>Assistnt</w:t>
      </w:r>
      <w:proofErr w:type="spellEnd"/>
      <w:r w:rsidRPr="00E23B35">
        <w:t>. A globally priced service contract will be signed with the successful candidates for a certain period of time</w:t>
      </w:r>
      <w:r w:rsidR="0006110C" w:rsidRPr="00E23B35">
        <w:t>.</w:t>
      </w:r>
    </w:p>
    <w:p w14:paraId="747FF069" w14:textId="070409F1" w:rsidR="00E23B35" w:rsidRPr="00E23B35" w:rsidRDefault="00E23B35" w:rsidP="00E23B35">
      <w:pPr>
        <w:pStyle w:val="GvdeMetni"/>
        <w:spacing w:line="360" w:lineRule="auto"/>
        <w:ind w:right="113"/>
        <w:jc w:val="both"/>
        <w:rPr>
          <w:color w:val="FF0000"/>
        </w:rPr>
      </w:pPr>
    </w:p>
    <w:p w14:paraId="4C2A5118" w14:textId="3B646735" w:rsidR="0006110C" w:rsidRPr="00E23B35" w:rsidRDefault="001B6AD6" w:rsidP="001B6AD6">
      <w:pPr>
        <w:pStyle w:val="ListeParagraf"/>
        <w:numPr>
          <w:ilvl w:val="0"/>
          <w:numId w:val="13"/>
        </w:numPr>
        <w:jc w:val="both"/>
        <w:rPr>
          <w:b/>
        </w:rPr>
      </w:pPr>
      <w:r w:rsidRPr="00E23B35">
        <w:rPr>
          <w:b/>
        </w:rPr>
        <w:t>INFORMATION ABOUT THE PROJECT</w:t>
      </w:r>
    </w:p>
    <w:p w14:paraId="798812AE" w14:textId="77777777" w:rsidR="00827F6C" w:rsidRPr="00E23B35" w:rsidRDefault="00827F6C" w:rsidP="0006110C">
      <w:pPr>
        <w:jc w:val="both"/>
        <w:rPr>
          <w:b/>
        </w:rPr>
      </w:pPr>
    </w:p>
    <w:p w14:paraId="14325DFB" w14:textId="440B54A2" w:rsidR="00827F6C" w:rsidRPr="00E23B35" w:rsidRDefault="001B6AD6" w:rsidP="009C73BA">
      <w:pPr>
        <w:spacing w:line="360" w:lineRule="auto"/>
        <w:jc w:val="both"/>
        <w:rPr>
          <w:b/>
        </w:rPr>
      </w:pPr>
      <w:r w:rsidRPr="00E23B35">
        <w:rPr>
          <w:b/>
        </w:rPr>
        <w:t>Title</w:t>
      </w:r>
      <w:r w:rsidR="0006110C" w:rsidRPr="00E23B35">
        <w:rPr>
          <w:b/>
        </w:rPr>
        <w:t xml:space="preserve">: </w:t>
      </w:r>
      <w:r w:rsidR="00722D99" w:rsidRPr="00E23B35">
        <w:t>Making Industrial Organizations Disaster-resilient by Concept of Business Continuity Management: Marmara Region Implementation (RESMAR)</w:t>
      </w:r>
    </w:p>
    <w:p w14:paraId="60E0414F" w14:textId="3C357AE0" w:rsidR="00827F6C" w:rsidRPr="00E23B35" w:rsidRDefault="001B6AD6" w:rsidP="009C73BA">
      <w:pPr>
        <w:spacing w:line="360" w:lineRule="auto"/>
        <w:jc w:val="both"/>
      </w:pPr>
      <w:r w:rsidRPr="00E23B35">
        <w:rPr>
          <w:b/>
        </w:rPr>
        <w:t>Grant Program</w:t>
      </w:r>
      <w:r w:rsidR="0006110C" w:rsidRPr="00E23B35">
        <w:rPr>
          <w:b/>
        </w:rPr>
        <w:t xml:space="preserve">: </w:t>
      </w:r>
      <w:r w:rsidRPr="00E23B35">
        <w:t>European Union Civil Protection Mechanism (UCPM) / Technical Support for Disaster Risk Management (Track-1)</w:t>
      </w:r>
    </w:p>
    <w:p w14:paraId="3C54F84A" w14:textId="2C397839" w:rsidR="00827F6C" w:rsidRPr="00E23B35" w:rsidRDefault="001B6AD6" w:rsidP="0006110C">
      <w:pPr>
        <w:jc w:val="both"/>
        <w:rPr>
          <w:b/>
        </w:rPr>
      </w:pPr>
      <w:r w:rsidRPr="00E23B35">
        <w:rPr>
          <w:b/>
        </w:rPr>
        <w:t xml:space="preserve">Project Completion Date: </w:t>
      </w:r>
      <w:r w:rsidRPr="00E23B35">
        <w:t>December 31, 2025</w:t>
      </w:r>
    </w:p>
    <w:p w14:paraId="72F35DCD" w14:textId="77777777" w:rsidR="001B6AD6" w:rsidRPr="00E23B35" w:rsidRDefault="001B6AD6" w:rsidP="0006110C">
      <w:pPr>
        <w:jc w:val="both"/>
        <w:rPr>
          <w:b/>
          <w:color w:val="FF0000"/>
        </w:rPr>
      </w:pPr>
    </w:p>
    <w:p w14:paraId="1317C188" w14:textId="77777777" w:rsidR="001B6AD6" w:rsidRPr="00E23B35" w:rsidRDefault="001B6AD6" w:rsidP="0006110C">
      <w:pPr>
        <w:jc w:val="both"/>
        <w:rPr>
          <w:b/>
          <w:color w:val="FF0000"/>
        </w:rPr>
      </w:pPr>
    </w:p>
    <w:p w14:paraId="532A6ECA" w14:textId="27C533E4" w:rsidR="001B6AD6" w:rsidRPr="00E23B35" w:rsidRDefault="001B6AD6" w:rsidP="001B6AD6">
      <w:pPr>
        <w:jc w:val="both"/>
        <w:rPr>
          <w:b/>
        </w:rPr>
      </w:pPr>
      <w:r w:rsidRPr="00E23B35">
        <w:rPr>
          <w:b/>
        </w:rPr>
        <w:t>Justification</w:t>
      </w:r>
      <w:r w:rsidR="0006110C" w:rsidRPr="00E23B35">
        <w:rPr>
          <w:b/>
        </w:rPr>
        <w:t>:</w:t>
      </w:r>
    </w:p>
    <w:p w14:paraId="1258B7F3" w14:textId="77777777" w:rsidR="001B6AD6" w:rsidRPr="00E23B35" w:rsidRDefault="001B6AD6" w:rsidP="001B6AD6">
      <w:pPr>
        <w:spacing w:line="360" w:lineRule="auto"/>
        <w:jc w:val="both"/>
      </w:pPr>
    </w:p>
    <w:p w14:paraId="6A524EC2" w14:textId="53BB3FA8" w:rsidR="00FF6789" w:rsidRPr="00E23B35" w:rsidRDefault="001B6AD6" w:rsidP="00827F6C">
      <w:pPr>
        <w:spacing w:line="360" w:lineRule="auto"/>
        <w:jc w:val="both"/>
      </w:pPr>
      <w:r w:rsidRPr="00E23B35">
        <w:t>In the event of a disaster, economic life is interrupted and may even come to a standstill depending on the magnitude of the disaster and the damage it causes. For this reason, it is important to increase the resilience of industrial establishments and ensure that they are prepared before a possible disaster. In order for industrial establishments to continue their activities, it is possible to protect themselves from all kinds of threats and dangers by preparing business continuity plans in advance.</w:t>
      </w:r>
    </w:p>
    <w:p w14:paraId="51860345" w14:textId="77777777" w:rsidR="001B6AD6" w:rsidRPr="00E23B35" w:rsidRDefault="001B6AD6" w:rsidP="00827F6C">
      <w:pPr>
        <w:spacing w:line="360" w:lineRule="auto"/>
        <w:jc w:val="both"/>
      </w:pPr>
    </w:p>
    <w:p w14:paraId="3DACE785" w14:textId="70326B01" w:rsidR="001B6AD6" w:rsidRPr="00E23B35" w:rsidRDefault="001B6AD6" w:rsidP="00827F6C">
      <w:pPr>
        <w:spacing w:line="360" w:lineRule="auto"/>
        <w:jc w:val="both"/>
      </w:pPr>
      <w:r w:rsidRPr="00E23B35">
        <w:t>Organized Industrial Zones (OSB) have a</w:t>
      </w:r>
      <w:r w:rsidR="00AE2ACB" w:rsidRPr="00E23B35">
        <w:t xml:space="preserve"> very important place for </w:t>
      </w:r>
      <w:proofErr w:type="spellStart"/>
      <w:r w:rsidR="00AE2ACB" w:rsidRPr="00E23B35">
        <w:t>Türkiye</w:t>
      </w:r>
      <w:r w:rsidRPr="00E23B35">
        <w:t>'s</w:t>
      </w:r>
      <w:proofErr w:type="spellEnd"/>
      <w:r w:rsidRPr="00E23B35">
        <w:t xml:space="preserve"> economic independence with both their economic size and the workforce they create. The failure of OIZs to provide value-creating products and services after any interruption may affect the participating companies and their employees as well as have serious consequences on a regional and national scale. Therefore, the continuity of the value-creating products and services offered by OIZs after any interruption should be ensured. This can </w:t>
      </w:r>
      <w:r w:rsidRPr="00E23B35">
        <w:lastRenderedPageBreak/>
        <w:t xml:space="preserve">be achieved by accepting, implementing and maintaining business continuity management systems and plans in OIZs, and by each OIZ preparing its own business continuity plan and following these plans as living documents. The necessity of creating a risk culture and raising awareness on this issue before planning business continuity management should be adopted by both superiors and employees. In order to be prepared for unexpected situations, roles and responsibilities should be determined, and business continuity management should be carried out with </w:t>
      </w:r>
      <w:r w:rsidR="00D61F5F" w:rsidRPr="00E23B35">
        <w:t>cooperation</w:t>
      </w:r>
      <w:r w:rsidRPr="00E23B35">
        <w:t xml:space="preserve"> and participation.</w:t>
      </w:r>
    </w:p>
    <w:p w14:paraId="516AB49A" w14:textId="1614C35A" w:rsidR="001B6AD6" w:rsidRPr="00E23B35" w:rsidRDefault="001B6AD6" w:rsidP="0006110C">
      <w:pPr>
        <w:jc w:val="both"/>
      </w:pPr>
    </w:p>
    <w:p w14:paraId="19ABE589" w14:textId="1B1150BF" w:rsidR="00E23B35" w:rsidRPr="00E23B35" w:rsidRDefault="000324E8" w:rsidP="00E23B35">
      <w:pPr>
        <w:spacing w:line="360" w:lineRule="auto"/>
        <w:jc w:val="both"/>
      </w:pPr>
      <w:r>
        <w:t>I</w:t>
      </w:r>
      <w:r w:rsidR="00E23B35" w:rsidRPr="00E23B35">
        <w:t xml:space="preserve">n order to manage the project in line with its purpose, to achieve its specific goals, to obtain the desired results from the project, and to maintain the project and project partner relations; a </w:t>
      </w:r>
      <w:r>
        <w:t>Project Assistant</w:t>
      </w:r>
      <w:r w:rsidR="00E23B35" w:rsidRPr="00E23B35">
        <w:t xml:space="preserve"> is needed in the section under the title of “Job Description</w:t>
      </w:r>
      <w:r>
        <w:t xml:space="preserve"> for Project </w:t>
      </w:r>
      <w:proofErr w:type="spellStart"/>
      <w:r>
        <w:t>Assitant</w:t>
      </w:r>
      <w:proofErr w:type="spellEnd"/>
      <w:r w:rsidR="00E23B35" w:rsidRPr="00E23B35">
        <w:t xml:space="preserve">” and under the title of “Requirements for </w:t>
      </w:r>
      <w:r>
        <w:t>Project Assistant</w:t>
      </w:r>
      <w:r w:rsidR="00E23B35" w:rsidRPr="00E23B35">
        <w:t>”.</w:t>
      </w:r>
    </w:p>
    <w:p w14:paraId="1EF5657F" w14:textId="1679FAF4" w:rsidR="00E23B35" w:rsidRPr="00E23B35" w:rsidRDefault="00E23B35" w:rsidP="0006110C">
      <w:pPr>
        <w:jc w:val="both"/>
        <w:rPr>
          <w:b/>
        </w:rPr>
      </w:pPr>
    </w:p>
    <w:p w14:paraId="13573E0D" w14:textId="5B1A672F" w:rsidR="0006110C" w:rsidRPr="00E23B35" w:rsidRDefault="001B6AD6" w:rsidP="0006110C">
      <w:pPr>
        <w:jc w:val="both"/>
        <w:rPr>
          <w:b/>
        </w:rPr>
      </w:pPr>
      <w:r w:rsidRPr="00E23B35">
        <w:rPr>
          <w:b/>
        </w:rPr>
        <w:t>Project Purpose</w:t>
      </w:r>
      <w:r w:rsidR="0006110C" w:rsidRPr="00E23B35">
        <w:rPr>
          <w:b/>
        </w:rPr>
        <w:t>:</w:t>
      </w:r>
    </w:p>
    <w:p w14:paraId="0A89530A" w14:textId="77777777" w:rsidR="00827F6C" w:rsidRPr="00E23B35" w:rsidRDefault="00827F6C" w:rsidP="0006110C">
      <w:pPr>
        <w:jc w:val="both"/>
        <w:rPr>
          <w:b/>
        </w:rPr>
      </w:pPr>
    </w:p>
    <w:p w14:paraId="1FED5575" w14:textId="51048DAB" w:rsidR="00827F6C" w:rsidRPr="00E23B35" w:rsidRDefault="001B6AD6" w:rsidP="001B6AD6">
      <w:pPr>
        <w:spacing w:line="360" w:lineRule="auto"/>
        <w:jc w:val="both"/>
      </w:pPr>
      <w:r w:rsidRPr="00E23B35">
        <w:t>To increase the resilience, technical/institutional/administrative capacity and awareness of industrial establishments in the Marmara Region against possible disasters.</w:t>
      </w:r>
    </w:p>
    <w:p w14:paraId="74D1D474" w14:textId="77777777" w:rsidR="001B6AD6" w:rsidRPr="00E23B35" w:rsidRDefault="001B6AD6" w:rsidP="001B6AD6">
      <w:pPr>
        <w:jc w:val="both"/>
        <w:rPr>
          <w:b/>
          <w:color w:val="FF0000"/>
        </w:rPr>
      </w:pPr>
    </w:p>
    <w:p w14:paraId="30D0539D" w14:textId="77777777" w:rsidR="001B6AD6" w:rsidRPr="00E23B35" w:rsidRDefault="001B6AD6" w:rsidP="001B6AD6">
      <w:pPr>
        <w:jc w:val="both"/>
        <w:rPr>
          <w:b/>
        </w:rPr>
      </w:pPr>
      <w:r w:rsidRPr="00E23B35">
        <w:rPr>
          <w:b/>
        </w:rPr>
        <w:t>Project Goals:</w:t>
      </w:r>
    </w:p>
    <w:p w14:paraId="4324700C" w14:textId="77777777" w:rsidR="001B6AD6" w:rsidRPr="00E23B35" w:rsidRDefault="001B6AD6" w:rsidP="001B6AD6">
      <w:pPr>
        <w:jc w:val="both"/>
        <w:rPr>
          <w:b/>
        </w:rPr>
      </w:pPr>
    </w:p>
    <w:p w14:paraId="67EB572C" w14:textId="77777777" w:rsidR="001B6AD6" w:rsidRPr="00E23B35" w:rsidRDefault="001B6AD6" w:rsidP="001B6AD6">
      <w:pPr>
        <w:spacing w:line="360" w:lineRule="auto"/>
        <w:jc w:val="both"/>
      </w:pPr>
      <w:r w:rsidRPr="00E23B35">
        <w:t>This project also envisages the following three specific objectives:</w:t>
      </w:r>
    </w:p>
    <w:p w14:paraId="4A7C1285" w14:textId="4E8F12F7" w:rsidR="001B6AD6" w:rsidRPr="00E23B35" w:rsidRDefault="001B6AD6" w:rsidP="001B6AD6">
      <w:pPr>
        <w:pStyle w:val="ListeParagraf"/>
        <w:numPr>
          <w:ilvl w:val="0"/>
          <w:numId w:val="5"/>
        </w:numPr>
        <w:spacing w:line="360" w:lineRule="auto"/>
        <w:jc w:val="both"/>
      </w:pPr>
      <w:r w:rsidRPr="00E23B35">
        <w:t>To increase the resilience of industrial establishments in the Marmara Region against possible disasters with the Business Continuity Management System and Business Continuity Plans,</w:t>
      </w:r>
    </w:p>
    <w:p w14:paraId="14DF4280" w14:textId="34394E0F" w:rsidR="001B6AD6" w:rsidRPr="00E23B35" w:rsidRDefault="001B6AD6" w:rsidP="001B6AD6">
      <w:pPr>
        <w:pStyle w:val="ListeParagraf"/>
        <w:numPr>
          <w:ilvl w:val="0"/>
          <w:numId w:val="5"/>
        </w:numPr>
        <w:spacing w:line="360" w:lineRule="auto"/>
        <w:jc w:val="both"/>
      </w:pPr>
      <w:r w:rsidRPr="00E23B35">
        <w:t>To increase technical and administrative capacities and awareness</w:t>
      </w:r>
    </w:p>
    <w:p w14:paraId="5406D53B" w14:textId="2018BF8C" w:rsidR="001B6AD6" w:rsidRPr="00E23B35" w:rsidRDefault="001B6AD6" w:rsidP="001B6AD6">
      <w:pPr>
        <w:pStyle w:val="ListeParagraf"/>
        <w:numPr>
          <w:ilvl w:val="0"/>
          <w:numId w:val="5"/>
        </w:numPr>
        <w:spacing w:line="360" w:lineRule="auto"/>
        <w:jc w:val="both"/>
      </w:pPr>
      <w:r w:rsidRPr="00E23B35">
        <w:t>To facilitate the sharing of good practices</w:t>
      </w:r>
    </w:p>
    <w:p w14:paraId="252F2322" w14:textId="77777777" w:rsidR="001B6AD6" w:rsidRPr="00E23B35" w:rsidRDefault="001B6AD6" w:rsidP="001B6AD6">
      <w:pPr>
        <w:jc w:val="both"/>
        <w:rPr>
          <w:b/>
        </w:rPr>
      </w:pPr>
    </w:p>
    <w:p w14:paraId="1C639C01" w14:textId="77777777" w:rsidR="001B6AD6" w:rsidRPr="00E23B35" w:rsidRDefault="001B6AD6" w:rsidP="001B6AD6">
      <w:pPr>
        <w:spacing w:line="360" w:lineRule="auto"/>
        <w:jc w:val="both"/>
      </w:pPr>
      <w:r w:rsidRPr="00E23B35">
        <w:t>In order to fulfill the above objectives and specific objectives, the RESMAR project is structured around three components.</w:t>
      </w:r>
    </w:p>
    <w:p w14:paraId="3464A53C" w14:textId="77777777" w:rsidR="001B6AD6" w:rsidRPr="00E23B35" w:rsidRDefault="001B6AD6" w:rsidP="001B6AD6">
      <w:pPr>
        <w:jc w:val="both"/>
        <w:rPr>
          <w:b/>
        </w:rPr>
      </w:pPr>
    </w:p>
    <w:p w14:paraId="1423C498" w14:textId="77777777" w:rsidR="001B6AD6" w:rsidRPr="00E23B35" w:rsidRDefault="001B6AD6" w:rsidP="001B6AD6">
      <w:pPr>
        <w:spacing w:line="360" w:lineRule="auto"/>
        <w:jc w:val="both"/>
      </w:pPr>
      <w:r w:rsidRPr="00E23B35">
        <w:t>Component 1: Implementation Phase</w:t>
      </w:r>
    </w:p>
    <w:p w14:paraId="3B39ADDF" w14:textId="77777777" w:rsidR="001B6AD6" w:rsidRPr="00E23B35" w:rsidRDefault="001B6AD6" w:rsidP="001B6AD6">
      <w:pPr>
        <w:spacing w:line="360" w:lineRule="auto"/>
        <w:jc w:val="both"/>
      </w:pPr>
      <w:r w:rsidRPr="00E23B35">
        <w:t>Component 2: Training Phase</w:t>
      </w:r>
    </w:p>
    <w:p w14:paraId="15FF135A" w14:textId="2ED015C3" w:rsidR="001B6AD6" w:rsidRPr="00E23B35" w:rsidRDefault="001B6AD6" w:rsidP="001B6AD6">
      <w:pPr>
        <w:spacing w:line="360" w:lineRule="auto"/>
        <w:jc w:val="both"/>
      </w:pPr>
      <w:r w:rsidRPr="00E23B35">
        <w:t>Component 3: Dissemination Phase of Good Practice</w:t>
      </w:r>
    </w:p>
    <w:p w14:paraId="1629AAF7" w14:textId="77777777" w:rsidR="001B6AD6" w:rsidRPr="00E23B35" w:rsidRDefault="001B6AD6" w:rsidP="0006110C">
      <w:pPr>
        <w:jc w:val="both"/>
        <w:rPr>
          <w:b/>
        </w:rPr>
      </w:pPr>
    </w:p>
    <w:p w14:paraId="1E3ABFF4" w14:textId="77777777" w:rsidR="00B540FF" w:rsidRPr="00E23B35" w:rsidRDefault="00B540FF" w:rsidP="00B540FF">
      <w:pPr>
        <w:jc w:val="both"/>
        <w:rPr>
          <w:b/>
        </w:rPr>
      </w:pPr>
      <w:r w:rsidRPr="00E23B35">
        <w:rPr>
          <w:b/>
        </w:rPr>
        <w:t>Project Components:</w:t>
      </w:r>
    </w:p>
    <w:p w14:paraId="4EE2C383" w14:textId="77777777" w:rsidR="00B540FF" w:rsidRPr="00E23B35" w:rsidRDefault="00B540FF" w:rsidP="00B540FF">
      <w:pPr>
        <w:spacing w:line="360" w:lineRule="auto"/>
        <w:jc w:val="both"/>
      </w:pPr>
    </w:p>
    <w:p w14:paraId="1386548F" w14:textId="56359CE9" w:rsidR="0006110C" w:rsidRPr="000B2903" w:rsidRDefault="00B540FF" w:rsidP="00827F6C">
      <w:pPr>
        <w:spacing w:line="360" w:lineRule="auto"/>
        <w:jc w:val="both"/>
      </w:pPr>
      <w:r w:rsidRPr="00E23B35">
        <w:t>In Component 1, current laws and practices will be reviewed and practices (Business Continuity Plans, Business Impact Analysis of OIZs, etc.) will be carried out in selected OIZs. In Component 2, training will be provided to selected project participants. Workshops will also be organized. In Component 3, visibility of project practices and good practices will be ensured on the web, social media and the academic community.</w:t>
      </w:r>
    </w:p>
    <w:p w14:paraId="4937CA01" w14:textId="77777777" w:rsidR="00B540FF" w:rsidRPr="00E23B35" w:rsidRDefault="00B540FF" w:rsidP="00B540FF">
      <w:pPr>
        <w:spacing w:line="360" w:lineRule="auto"/>
        <w:jc w:val="both"/>
        <w:rPr>
          <w:b/>
          <w:u w:val="single"/>
        </w:rPr>
      </w:pPr>
      <w:r w:rsidRPr="00E23B35">
        <w:rPr>
          <w:b/>
          <w:u w:val="single"/>
        </w:rPr>
        <w:lastRenderedPageBreak/>
        <w:t>Component 1: Implementation Phase</w:t>
      </w:r>
    </w:p>
    <w:p w14:paraId="7C4D693E" w14:textId="77777777" w:rsidR="00B540FF" w:rsidRPr="00E23B35" w:rsidRDefault="00B540FF" w:rsidP="00B540FF">
      <w:pPr>
        <w:spacing w:line="360" w:lineRule="auto"/>
        <w:jc w:val="both"/>
      </w:pPr>
      <w:r w:rsidRPr="00E23B35">
        <w:t>Activity 1.1 Opening Meeting</w:t>
      </w:r>
    </w:p>
    <w:p w14:paraId="40CB6A68" w14:textId="77777777" w:rsidR="00B540FF" w:rsidRPr="00E23B35" w:rsidRDefault="00B540FF" w:rsidP="00B540FF">
      <w:pPr>
        <w:spacing w:line="360" w:lineRule="auto"/>
        <w:jc w:val="both"/>
      </w:pPr>
      <w:r w:rsidRPr="00E23B35">
        <w:t>Activity 1.2 Determining the OIZs to be worked on with stakeholders</w:t>
      </w:r>
    </w:p>
    <w:p w14:paraId="56BDED6C" w14:textId="77777777" w:rsidR="00B540FF" w:rsidRPr="00E23B35" w:rsidRDefault="00B540FF" w:rsidP="00B540FF">
      <w:pPr>
        <w:spacing w:line="360" w:lineRule="auto"/>
        <w:jc w:val="both"/>
      </w:pPr>
      <w:r w:rsidRPr="00E23B35">
        <w:t>Activity 1.3 Review of National and International Legislation, Plans and Good Practices</w:t>
      </w:r>
    </w:p>
    <w:p w14:paraId="4F4A39AD" w14:textId="77777777" w:rsidR="00B540FF" w:rsidRPr="00E23B35" w:rsidRDefault="00B540FF" w:rsidP="00B540FF">
      <w:pPr>
        <w:spacing w:line="360" w:lineRule="auto"/>
        <w:jc w:val="both"/>
      </w:pPr>
      <w:r w:rsidRPr="00E23B35">
        <w:t>Activity 1.4 Conducting Business Impact Analysis of OIZs</w:t>
      </w:r>
    </w:p>
    <w:p w14:paraId="6D937BD6" w14:textId="77777777" w:rsidR="00B540FF" w:rsidRPr="00E23B35" w:rsidRDefault="00B540FF" w:rsidP="00B540FF">
      <w:pPr>
        <w:spacing w:line="360" w:lineRule="auto"/>
        <w:jc w:val="both"/>
      </w:pPr>
      <w:r w:rsidRPr="00E23B35">
        <w:t>Activity 1.5 Testing AFAD-EKA (AFAD Industrial Accident Impact Area Modeling Software) in OIZs and Comparing Modeling Results with Other Software</w:t>
      </w:r>
    </w:p>
    <w:p w14:paraId="4E02A05A" w14:textId="77777777" w:rsidR="00B540FF" w:rsidRPr="00E23B35" w:rsidRDefault="00B540FF" w:rsidP="00B540FF">
      <w:pPr>
        <w:spacing w:line="360" w:lineRule="auto"/>
        <w:jc w:val="both"/>
      </w:pPr>
      <w:r w:rsidRPr="00E23B35">
        <w:t>Activity 1.6 Preparing Business Continuity Plans of OIZs</w:t>
      </w:r>
    </w:p>
    <w:p w14:paraId="6B58C671" w14:textId="2F76A97D" w:rsidR="00B540FF" w:rsidRPr="00E23B35" w:rsidRDefault="00B540FF" w:rsidP="00B540FF">
      <w:pPr>
        <w:spacing w:line="360" w:lineRule="auto"/>
        <w:jc w:val="both"/>
      </w:pPr>
      <w:r w:rsidRPr="00E23B35">
        <w:t>Activity 1.7 Preparing Project Res</w:t>
      </w:r>
      <w:r w:rsidR="00722D99" w:rsidRPr="00E23B35">
        <w:t>ults and Recommendations Report</w:t>
      </w:r>
    </w:p>
    <w:p w14:paraId="47C1C820" w14:textId="77777777" w:rsidR="00B540FF" w:rsidRPr="00E23B35" w:rsidRDefault="00B540FF" w:rsidP="00B540FF">
      <w:pPr>
        <w:spacing w:line="360" w:lineRule="auto"/>
        <w:jc w:val="both"/>
        <w:rPr>
          <w:b/>
          <w:u w:val="single"/>
        </w:rPr>
      </w:pPr>
      <w:r w:rsidRPr="00E23B35">
        <w:rPr>
          <w:b/>
          <w:u w:val="single"/>
        </w:rPr>
        <w:t>Component 2: Training Phase</w:t>
      </w:r>
    </w:p>
    <w:p w14:paraId="70273CD4" w14:textId="77777777" w:rsidR="00B540FF" w:rsidRPr="00E23B35" w:rsidRDefault="00B540FF" w:rsidP="00B540FF">
      <w:pPr>
        <w:spacing w:line="360" w:lineRule="auto"/>
        <w:jc w:val="both"/>
      </w:pPr>
      <w:r w:rsidRPr="00E23B35">
        <w:t>Activity 2.1 Providing Business Continuity Institute (CBCI) Training Certificate to AFAD personnel</w:t>
      </w:r>
    </w:p>
    <w:p w14:paraId="2C557C9D" w14:textId="77777777" w:rsidR="00B540FF" w:rsidRPr="00E23B35" w:rsidRDefault="00B540FF" w:rsidP="00B540FF">
      <w:pPr>
        <w:spacing w:line="360" w:lineRule="auto"/>
        <w:jc w:val="both"/>
      </w:pPr>
      <w:r w:rsidRPr="00E23B35">
        <w:t>Activity 2.2 Study Visit to an EU Member State</w:t>
      </w:r>
    </w:p>
    <w:p w14:paraId="71CAE5AD" w14:textId="157D825D" w:rsidR="00B540FF" w:rsidRPr="00E23B35" w:rsidRDefault="00B540FF" w:rsidP="00B540FF">
      <w:pPr>
        <w:spacing w:line="360" w:lineRule="auto"/>
        <w:jc w:val="both"/>
      </w:pPr>
      <w:r w:rsidRPr="00E23B35">
        <w:t>Activity 2.3 Training on Business Impact Analysis and Business Continuity Plans Preparation of the Document</w:t>
      </w:r>
    </w:p>
    <w:p w14:paraId="537AA9EF" w14:textId="77777777" w:rsidR="00B540FF" w:rsidRPr="00E23B35" w:rsidRDefault="00B540FF" w:rsidP="00B540FF">
      <w:pPr>
        <w:spacing w:line="360" w:lineRule="auto"/>
        <w:jc w:val="both"/>
        <w:rPr>
          <w:b/>
          <w:u w:val="single"/>
        </w:rPr>
      </w:pPr>
      <w:r w:rsidRPr="00E23B35">
        <w:rPr>
          <w:b/>
          <w:u w:val="single"/>
        </w:rPr>
        <w:t>Component 3: Dissemination of Good Practices Phase</w:t>
      </w:r>
    </w:p>
    <w:p w14:paraId="23D60AF2" w14:textId="77777777" w:rsidR="00B540FF" w:rsidRPr="00E23B35" w:rsidRDefault="00B540FF" w:rsidP="00B540FF">
      <w:pPr>
        <w:spacing w:line="360" w:lineRule="auto"/>
        <w:jc w:val="both"/>
      </w:pPr>
      <w:r w:rsidRPr="00E23B35">
        <w:t>Activity 3.1 Developing a Communication Strategy and Action Plan</w:t>
      </w:r>
    </w:p>
    <w:p w14:paraId="656EA693" w14:textId="77777777" w:rsidR="00B540FF" w:rsidRPr="00E23B35" w:rsidRDefault="00B540FF" w:rsidP="00B540FF">
      <w:pPr>
        <w:spacing w:line="360" w:lineRule="auto"/>
        <w:jc w:val="both"/>
      </w:pPr>
      <w:r w:rsidRPr="00E23B35">
        <w:t>Activity 3.2 Creating the Project Website and Social Media Accounts</w:t>
      </w:r>
    </w:p>
    <w:p w14:paraId="60F94C3D" w14:textId="77777777" w:rsidR="00B540FF" w:rsidRPr="00E23B35" w:rsidRDefault="00B540FF" w:rsidP="00B540FF">
      <w:pPr>
        <w:spacing w:line="360" w:lineRule="auto"/>
        <w:jc w:val="both"/>
      </w:pPr>
      <w:r w:rsidRPr="00E23B35">
        <w:t>Activity 3.3 Preparing a Short Video and Other Relevant Visibility Materials</w:t>
      </w:r>
    </w:p>
    <w:p w14:paraId="56EE9D25" w14:textId="77777777" w:rsidR="00B540FF" w:rsidRPr="00E23B35" w:rsidRDefault="00B540FF" w:rsidP="00B540FF">
      <w:pPr>
        <w:spacing w:line="360" w:lineRule="auto"/>
        <w:jc w:val="both"/>
      </w:pPr>
      <w:r w:rsidRPr="00E23B35">
        <w:t>Activity 3.4 Preparing an Academic Article for Publication in a Journal</w:t>
      </w:r>
    </w:p>
    <w:p w14:paraId="1B0F7E3E" w14:textId="77777777" w:rsidR="00B540FF" w:rsidRPr="00E23B35" w:rsidRDefault="00B540FF" w:rsidP="00B540FF">
      <w:pPr>
        <w:spacing w:line="360" w:lineRule="auto"/>
        <w:jc w:val="both"/>
      </w:pPr>
      <w:r w:rsidRPr="00E23B35">
        <w:t>Activity 3.5 Preparing a New Project Proposal Document</w:t>
      </w:r>
    </w:p>
    <w:p w14:paraId="39191060" w14:textId="5F09960B" w:rsidR="00B540FF" w:rsidRPr="00E23B35" w:rsidRDefault="00B540FF" w:rsidP="00827F6C">
      <w:pPr>
        <w:spacing w:line="360" w:lineRule="auto"/>
        <w:jc w:val="both"/>
      </w:pPr>
      <w:r w:rsidRPr="00E23B35">
        <w:t>Activity 3.6 Closing Meeting and International Panel to Share Project Outputs with Stakeholders</w:t>
      </w:r>
    </w:p>
    <w:p w14:paraId="03B3E7F1" w14:textId="44CC71FC" w:rsidR="0006110C" w:rsidRPr="00E23B35" w:rsidRDefault="0006110C" w:rsidP="0006110C">
      <w:pPr>
        <w:jc w:val="both"/>
      </w:pPr>
    </w:p>
    <w:p w14:paraId="6B16E6BF" w14:textId="73210C0D" w:rsidR="00B540FF" w:rsidRPr="00E23B35" w:rsidRDefault="00B540FF" w:rsidP="00B540FF">
      <w:pPr>
        <w:pStyle w:val="ListeParagraf"/>
        <w:numPr>
          <w:ilvl w:val="0"/>
          <w:numId w:val="13"/>
        </w:numPr>
        <w:jc w:val="both"/>
        <w:rPr>
          <w:b/>
        </w:rPr>
      </w:pPr>
      <w:r w:rsidRPr="00E23B35">
        <w:rPr>
          <w:b/>
        </w:rPr>
        <w:t>WHO CAN APPLY</w:t>
      </w:r>
    </w:p>
    <w:p w14:paraId="7B931AC3" w14:textId="7F011950" w:rsidR="00E23B35" w:rsidRDefault="00B540FF" w:rsidP="00B540FF">
      <w:pPr>
        <w:spacing w:line="360" w:lineRule="auto"/>
        <w:jc w:val="both"/>
      </w:pPr>
      <w:r w:rsidRPr="00E23B35">
        <w:t>Experts from EU member states and EU Civil Protection Mechanism participating countries (Albania, Bosnia and Herzegovina, Iceland, Moldova, Montenegro, North M</w:t>
      </w:r>
      <w:r w:rsidR="00AE2ACB" w:rsidRPr="00E23B35">
        <w:t xml:space="preserve">acedonia, Norway, Serbia, </w:t>
      </w:r>
      <w:proofErr w:type="spellStart"/>
      <w:r w:rsidR="00AE2ACB" w:rsidRPr="00E23B35">
        <w:t>Türkiye</w:t>
      </w:r>
      <w:proofErr w:type="spellEnd"/>
      <w:r w:rsidRPr="00E23B35">
        <w:t xml:space="preserve"> and Ukraine) can apply.</w:t>
      </w:r>
    </w:p>
    <w:p w14:paraId="6835145C" w14:textId="77777777" w:rsidR="009F2D80" w:rsidRPr="00E23B35" w:rsidRDefault="009F2D80" w:rsidP="00B540FF">
      <w:pPr>
        <w:spacing w:line="360" w:lineRule="auto"/>
        <w:jc w:val="both"/>
      </w:pPr>
    </w:p>
    <w:p w14:paraId="7DB445CA" w14:textId="38A8931C" w:rsidR="00D861E7" w:rsidRPr="00E23B35" w:rsidRDefault="00D861E7" w:rsidP="00E23B35">
      <w:pPr>
        <w:pStyle w:val="ListeParagraf"/>
        <w:numPr>
          <w:ilvl w:val="0"/>
          <w:numId w:val="13"/>
        </w:numPr>
        <w:jc w:val="both"/>
        <w:rPr>
          <w:b/>
        </w:rPr>
      </w:pPr>
      <w:r w:rsidRPr="00E23B35">
        <w:rPr>
          <w:b/>
        </w:rPr>
        <w:t xml:space="preserve">JOB DESCRIPTION FOR </w:t>
      </w:r>
      <w:r w:rsidR="000324E8">
        <w:rPr>
          <w:b/>
        </w:rPr>
        <w:t>PROJECT ASSISTANT</w:t>
      </w:r>
    </w:p>
    <w:p w14:paraId="0FEEB607" w14:textId="77777777" w:rsidR="00D861E7" w:rsidRPr="00E23B35" w:rsidRDefault="00D861E7" w:rsidP="00D861E7">
      <w:pPr>
        <w:pStyle w:val="ListeParagraf"/>
        <w:ind w:left="1080" w:firstLine="0"/>
        <w:jc w:val="both"/>
        <w:rPr>
          <w:b/>
        </w:rPr>
      </w:pPr>
    </w:p>
    <w:p w14:paraId="20EB5E62" w14:textId="400DDFC2" w:rsidR="00DF16A2" w:rsidRPr="007247C2" w:rsidRDefault="00DF16A2" w:rsidP="00DF16A2">
      <w:pPr>
        <w:pStyle w:val="ListeParagraf"/>
        <w:numPr>
          <w:ilvl w:val="0"/>
          <w:numId w:val="9"/>
        </w:numPr>
        <w:spacing w:line="360" w:lineRule="auto"/>
        <w:jc w:val="both"/>
      </w:pPr>
      <w:r w:rsidRPr="007247C2">
        <w:t>Work under the supervision of the</w:t>
      </w:r>
      <w:r>
        <w:t xml:space="preserve"> AFAD</w:t>
      </w:r>
      <w:r w:rsidRPr="007247C2">
        <w:t xml:space="preserve"> Project </w:t>
      </w:r>
      <w:r>
        <w:t>Coordinator</w:t>
      </w:r>
      <w:r w:rsidRPr="007247C2">
        <w:t>,</w:t>
      </w:r>
    </w:p>
    <w:p w14:paraId="0090AC5F" w14:textId="77777777" w:rsidR="00DF16A2" w:rsidRPr="007247C2" w:rsidRDefault="00DF16A2" w:rsidP="00DF16A2">
      <w:pPr>
        <w:pStyle w:val="ListeParagraf"/>
        <w:numPr>
          <w:ilvl w:val="0"/>
          <w:numId w:val="9"/>
        </w:numPr>
        <w:spacing w:line="360" w:lineRule="auto"/>
        <w:jc w:val="both"/>
      </w:pPr>
      <w:r w:rsidRPr="007247C2">
        <w:t>Follow up on the project and project activities,</w:t>
      </w:r>
    </w:p>
    <w:p w14:paraId="49317906" w14:textId="77777777" w:rsidR="00DF16A2" w:rsidRPr="007247C2" w:rsidRDefault="00DF16A2" w:rsidP="00DF16A2">
      <w:pPr>
        <w:pStyle w:val="ListeParagraf"/>
        <w:numPr>
          <w:ilvl w:val="0"/>
          <w:numId w:val="9"/>
        </w:numPr>
        <w:spacing w:line="360" w:lineRule="auto"/>
        <w:jc w:val="both"/>
      </w:pPr>
      <w:r w:rsidRPr="007247C2">
        <w:t>Support the Team Leader in conducting relations with stakeholders,</w:t>
      </w:r>
    </w:p>
    <w:p w14:paraId="09FCC416" w14:textId="77777777" w:rsidR="00DF16A2" w:rsidRPr="007247C2" w:rsidRDefault="00DF16A2" w:rsidP="00DF16A2">
      <w:pPr>
        <w:pStyle w:val="ListeParagraf"/>
        <w:numPr>
          <w:ilvl w:val="0"/>
          <w:numId w:val="9"/>
        </w:numPr>
        <w:spacing w:line="360" w:lineRule="auto"/>
        <w:jc w:val="both"/>
      </w:pPr>
      <w:r w:rsidRPr="007247C2">
        <w:t>Conduct necessary correspondence with stakeholders and the EU in the project,</w:t>
      </w:r>
    </w:p>
    <w:p w14:paraId="40FB23F5" w14:textId="77777777" w:rsidR="00DF16A2" w:rsidRPr="007247C2" w:rsidRDefault="00DF16A2" w:rsidP="00DF16A2">
      <w:pPr>
        <w:pStyle w:val="ListeParagraf"/>
        <w:numPr>
          <w:ilvl w:val="0"/>
          <w:numId w:val="9"/>
        </w:numPr>
        <w:spacing w:line="360" w:lineRule="auto"/>
        <w:jc w:val="both"/>
      </w:pPr>
      <w:r w:rsidRPr="007247C2">
        <w:t xml:space="preserve"> Keep project meeting minutes,</w:t>
      </w:r>
    </w:p>
    <w:p w14:paraId="7D9F4F08" w14:textId="77777777" w:rsidR="00DF16A2" w:rsidRPr="007247C2" w:rsidRDefault="00DF16A2" w:rsidP="00DF16A2">
      <w:pPr>
        <w:pStyle w:val="ListeParagraf"/>
        <w:numPr>
          <w:ilvl w:val="0"/>
          <w:numId w:val="9"/>
        </w:numPr>
        <w:spacing w:line="360" w:lineRule="auto"/>
        <w:jc w:val="both"/>
      </w:pPr>
      <w:r w:rsidRPr="007247C2">
        <w:t>Follow up on project reports and outputs,</w:t>
      </w:r>
    </w:p>
    <w:p w14:paraId="63A7EEB9" w14:textId="77777777" w:rsidR="00DF16A2" w:rsidRPr="007247C2" w:rsidRDefault="00DF16A2" w:rsidP="00DF16A2">
      <w:pPr>
        <w:pStyle w:val="ListeParagraf"/>
        <w:numPr>
          <w:ilvl w:val="0"/>
          <w:numId w:val="9"/>
        </w:numPr>
        <w:spacing w:line="360" w:lineRule="auto"/>
        <w:jc w:val="both"/>
      </w:pPr>
      <w:r w:rsidRPr="007247C2">
        <w:t>Secretariat of meeting processes to be held in OIZs,</w:t>
      </w:r>
    </w:p>
    <w:p w14:paraId="3C7E231F" w14:textId="77777777" w:rsidR="00DF16A2" w:rsidRPr="007247C2" w:rsidRDefault="00DF16A2" w:rsidP="00DF16A2">
      <w:pPr>
        <w:pStyle w:val="ListeParagraf"/>
        <w:numPr>
          <w:ilvl w:val="0"/>
          <w:numId w:val="9"/>
        </w:numPr>
        <w:spacing w:line="360" w:lineRule="auto"/>
        <w:jc w:val="both"/>
      </w:pPr>
      <w:r w:rsidRPr="007247C2">
        <w:lastRenderedPageBreak/>
        <w:t>Organize necessary accommodation and travel for all kinds of meetings, especially meetings to be held in OIZs,</w:t>
      </w:r>
    </w:p>
    <w:p w14:paraId="4E163606" w14:textId="77777777" w:rsidR="00DF16A2" w:rsidRPr="007247C2" w:rsidRDefault="00DF16A2" w:rsidP="00DF16A2">
      <w:pPr>
        <w:pStyle w:val="ListeParagraf"/>
        <w:numPr>
          <w:ilvl w:val="0"/>
          <w:numId w:val="9"/>
        </w:numPr>
        <w:spacing w:line="360" w:lineRule="auto"/>
        <w:jc w:val="both"/>
      </w:pPr>
      <w:r w:rsidRPr="007247C2">
        <w:t>Provide English translation support</w:t>
      </w:r>
      <w:r>
        <w:t>,</w:t>
      </w:r>
      <w:r w:rsidRPr="007247C2">
        <w:t xml:space="preserve"> when necessary,</w:t>
      </w:r>
    </w:p>
    <w:p w14:paraId="4523753F" w14:textId="77777777" w:rsidR="00DF16A2" w:rsidRPr="007247C2" w:rsidRDefault="00DF16A2" w:rsidP="00DF16A2">
      <w:pPr>
        <w:pStyle w:val="ListeParagraf"/>
        <w:numPr>
          <w:ilvl w:val="0"/>
          <w:numId w:val="9"/>
        </w:numPr>
        <w:spacing w:line="360" w:lineRule="auto"/>
        <w:jc w:val="both"/>
      </w:pPr>
      <w:r w:rsidRPr="007247C2">
        <w:t xml:space="preserve">Work jointly and harmoniously with the Communication </w:t>
      </w:r>
      <w:r>
        <w:t>Expert</w:t>
      </w:r>
      <w:r w:rsidRPr="007247C2">
        <w:t xml:space="preserve"> and Team Leader in project communication activities,</w:t>
      </w:r>
    </w:p>
    <w:p w14:paraId="7C55CF65" w14:textId="77777777" w:rsidR="00DF16A2" w:rsidRPr="007247C2" w:rsidRDefault="00DF16A2" w:rsidP="00DF16A2">
      <w:pPr>
        <w:pStyle w:val="ListeParagraf"/>
        <w:numPr>
          <w:ilvl w:val="0"/>
          <w:numId w:val="9"/>
        </w:numPr>
        <w:spacing w:line="360" w:lineRule="auto"/>
        <w:jc w:val="both"/>
      </w:pPr>
      <w:r w:rsidRPr="007247C2">
        <w:t>Work in harmony with the Project Team Leader to ensure timely delivery of project outputs,</w:t>
      </w:r>
    </w:p>
    <w:p w14:paraId="030249E9" w14:textId="77777777" w:rsidR="00DF16A2" w:rsidRPr="007247C2" w:rsidRDefault="00DF16A2" w:rsidP="00DF16A2">
      <w:pPr>
        <w:pStyle w:val="ListeParagraf"/>
        <w:numPr>
          <w:ilvl w:val="0"/>
          <w:numId w:val="9"/>
        </w:numPr>
        <w:spacing w:line="360" w:lineRule="auto"/>
        <w:jc w:val="both"/>
      </w:pPr>
      <w:r w:rsidRPr="007247C2">
        <w:t>Follow up on the preparation of necessary reports such as progress reports, quarterly reports and technical reports,</w:t>
      </w:r>
    </w:p>
    <w:p w14:paraId="09DA18A2" w14:textId="77777777" w:rsidR="00DF16A2" w:rsidRPr="007247C2" w:rsidRDefault="00DF16A2" w:rsidP="00DF16A2">
      <w:pPr>
        <w:pStyle w:val="ListeParagraf"/>
        <w:numPr>
          <w:ilvl w:val="0"/>
          <w:numId w:val="9"/>
        </w:numPr>
        <w:spacing w:line="360" w:lineRule="auto"/>
        <w:jc w:val="both"/>
      </w:pPr>
      <w:r w:rsidRPr="007247C2">
        <w:t>Participate in Project Steering Committee (PSC), Project Management Unit (PMU) meetings, other relevant meetings, workshops, trainings, take notes and report,</w:t>
      </w:r>
    </w:p>
    <w:p w14:paraId="0EEFC00B" w14:textId="77777777" w:rsidR="00DF16A2" w:rsidRPr="007247C2" w:rsidRDefault="00DF16A2" w:rsidP="00DF16A2">
      <w:pPr>
        <w:pStyle w:val="ListeParagraf"/>
        <w:numPr>
          <w:ilvl w:val="0"/>
          <w:numId w:val="9"/>
        </w:numPr>
        <w:spacing w:line="360" w:lineRule="auto"/>
        <w:jc w:val="both"/>
      </w:pPr>
      <w:r w:rsidRPr="007247C2">
        <w:t>Provide and collect necessary information, feedback and documentation related to the project Contribute,</w:t>
      </w:r>
    </w:p>
    <w:p w14:paraId="1EA73184" w14:textId="77777777" w:rsidR="00DF16A2" w:rsidRPr="007247C2" w:rsidRDefault="00DF16A2" w:rsidP="00DF16A2">
      <w:pPr>
        <w:pStyle w:val="ListeParagraf"/>
        <w:numPr>
          <w:ilvl w:val="0"/>
          <w:numId w:val="9"/>
        </w:numPr>
        <w:spacing w:line="360" w:lineRule="auto"/>
        <w:jc w:val="both"/>
      </w:pPr>
      <w:r w:rsidRPr="007247C2">
        <w:t>Other tasks related to the nature of the work requested by the project managers.</w:t>
      </w:r>
    </w:p>
    <w:p w14:paraId="49F26CBC" w14:textId="3816D0E5" w:rsidR="00DF16A2" w:rsidRPr="00DF16A2" w:rsidRDefault="00DF16A2" w:rsidP="006A1036">
      <w:pPr>
        <w:spacing w:line="360" w:lineRule="auto"/>
        <w:jc w:val="both"/>
        <w:rPr>
          <w:color w:val="FF0000"/>
        </w:rPr>
      </w:pPr>
    </w:p>
    <w:p w14:paraId="74424953" w14:textId="77777777" w:rsidR="00DF16A2" w:rsidRPr="006A1036" w:rsidRDefault="00DF16A2" w:rsidP="00DF16A2">
      <w:pPr>
        <w:spacing w:line="360" w:lineRule="auto"/>
        <w:ind w:left="360"/>
        <w:jc w:val="both"/>
      </w:pPr>
      <w:r w:rsidRPr="006A1036">
        <w:t>The Project Assistant will work approximately 200 working days during the project period. It is expected that 80% of the work will take place at AFAD headquarters or in the actual implementation of the activities.</w:t>
      </w:r>
    </w:p>
    <w:p w14:paraId="2E03FDF9" w14:textId="77777777" w:rsidR="00DF16A2" w:rsidRPr="00DF16A2" w:rsidRDefault="00DF16A2" w:rsidP="00DF16A2">
      <w:pPr>
        <w:spacing w:line="360" w:lineRule="auto"/>
        <w:ind w:left="360"/>
        <w:jc w:val="both"/>
        <w:rPr>
          <w:color w:val="FF0000"/>
        </w:rPr>
      </w:pPr>
    </w:p>
    <w:p w14:paraId="6C3546CB" w14:textId="3D604919" w:rsidR="007247C2" w:rsidRPr="009F2D80" w:rsidRDefault="000324E8" w:rsidP="00E23B35">
      <w:pPr>
        <w:pStyle w:val="ListeParagraf"/>
        <w:numPr>
          <w:ilvl w:val="0"/>
          <w:numId w:val="13"/>
        </w:numPr>
        <w:jc w:val="both"/>
        <w:rPr>
          <w:b/>
        </w:rPr>
      </w:pPr>
      <w:r>
        <w:rPr>
          <w:b/>
        </w:rPr>
        <w:t>REQUIREMENTS FOR PROJECT ASSISTANT</w:t>
      </w:r>
    </w:p>
    <w:p w14:paraId="5D64ADEC" w14:textId="77777777" w:rsidR="007247C2" w:rsidRPr="00E23B35" w:rsidRDefault="007247C2" w:rsidP="007247C2">
      <w:pPr>
        <w:ind w:left="1080"/>
        <w:jc w:val="both"/>
        <w:rPr>
          <w:b/>
          <w:color w:val="FF0000"/>
        </w:rPr>
      </w:pPr>
    </w:p>
    <w:p w14:paraId="66CCACC7" w14:textId="64889D39" w:rsidR="00DF16A2" w:rsidRPr="000B2903" w:rsidRDefault="00DF16A2" w:rsidP="00DF16A2">
      <w:pPr>
        <w:pStyle w:val="ListeParagraf"/>
        <w:numPr>
          <w:ilvl w:val="0"/>
          <w:numId w:val="12"/>
        </w:numPr>
        <w:spacing w:line="360" w:lineRule="auto"/>
        <w:jc w:val="both"/>
      </w:pPr>
      <w:r w:rsidRPr="000B2903">
        <w:t>University Bachelor's degree, preferably a master's degree</w:t>
      </w:r>
      <w:r w:rsidR="006A1036" w:rsidRPr="000B2903">
        <w:t>,</w:t>
      </w:r>
    </w:p>
    <w:p w14:paraId="4C79AFE9" w14:textId="77777777" w:rsidR="006A1036" w:rsidRPr="000B2903" w:rsidRDefault="006A1036" w:rsidP="00DF16A2">
      <w:pPr>
        <w:pStyle w:val="ListeParagraf"/>
        <w:numPr>
          <w:ilvl w:val="0"/>
          <w:numId w:val="12"/>
        </w:numPr>
        <w:spacing w:line="360" w:lineRule="auto"/>
        <w:jc w:val="both"/>
      </w:pPr>
      <w:r w:rsidRPr="000B2903">
        <w:t>Good command of English speaking and writing (B2 and above),</w:t>
      </w:r>
    </w:p>
    <w:p w14:paraId="781F2B9C" w14:textId="15D2B5B8" w:rsidR="00DF16A2" w:rsidRPr="000B2903" w:rsidRDefault="00DF16A2" w:rsidP="00DF16A2">
      <w:pPr>
        <w:pStyle w:val="ListeParagraf"/>
        <w:numPr>
          <w:ilvl w:val="0"/>
          <w:numId w:val="12"/>
        </w:numPr>
        <w:spacing w:line="360" w:lineRule="auto"/>
        <w:jc w:val="both"/>
      </w:pPr>
      <w:r w:rsidRPr="000B2903">
        <w:t xml:space="preserve">At least </w:t>
      </w:r>
      <w:r w:rsidR="006A1036" w:rsidRPr="000B2903">
        <w:t>3</w:t>
      </w:r>
      <w:r w:rsidRPr="000B2903">
        <w:t xml:space="preserve"> years of professional work experience,</w:t>
      </w:r>
    </w:p>
    <w:p w14:paraId="4EF83AE9" w14:textId="6E24B403" w:rsidR="006A1036" w:rsidRPr="000B2903" w:rsidRDefault="006A1036" w:rsidP="006A1036">
      <w:pPr>
        <w:pStyle w:val="ListeParagraf"/>
        <w:numPr>
          <w:ilvl w:val="0"/>
          <w:numId w:val="12"/>
        </w:numPr>
        <w:spacing w:line="360" w:lineRule="auto"/>
        <w:jc w:val="both"/>
      </w:pPr>
      <w:r w:rsidRPr="000B2903">
        <w:t>Experience in the implementation of projects/actions within the scope of EU Programs, (Environment and disaster field is the primary reason for preference)</w:t>
      </w:r>
    </w:p>
    <w:p w14:paraId="68CCDEC5" w14:textId="6C0B9A9A" w:rsidR="00E23B35" w:rsidRPr="000B2903" w:rsidRDefault="006A1036" w:rsidP="000B2903">
      <w:pPr>
        <w:pStyle w:val="ListeParagraf"/>
        <w:numPr>
          <w:ilvl w:val="0"/>
          <w:numId w:val="12"/>
        </w:numPr>
        <w:spacing w:line="360" w:lineRule="auto"/>
        <w:jc w:val="both"/>
      </w:pPr>
      <w:r w:rsidRPr="000B2903">
        <w:t>Suitable for domestic and international travel conditions.</w:t>
      </w:r>
    </w:p>
    <w:p w14:paraId="2B4A41E1" w14:textId="3162A1DD" w:rsidR="006A1036" w:rsidRDefault="006A1036" w:rsidP="00EF3292">
      <w:pPr>
        <w:jc w:val="both"/>
        <w:rPr>
          <w:b/>
        </w:rPr>
      </w:pPr>
    </w:p>
    <w:p w14:paraId="7C2DE59A" w14:textId="623F23B8" w:rsidR="00EF3292" w:rsidRPr="009F2D80" w:rsidRDefault="00EF3292" w:rsidP="00EF3292">
      <w:pPr>
        <w:jc w:val="both"/>
        <w:rPr>
          <w:b/>
        </w:rPr>
      </w:pPr>
      <w:r w:rsidRPr="009F2D80">
        <w:rPr>
          <w:b/>
        </w:rPr>
        <w:t>APPLICATION METHOD and DEADLINE</w:t>
      </w:r>
    </w:p>
    <w:p w14:paraId="07CE2CBA" w14:textId="77777777" w:rsidR="00EF3292" w:rsidRPr="009F2D80" w:rsidRDefault="00EF3292" w:rsidP="00EF3292">
      <w:pPr>
        <w:jc w:val="both"/>
        <w:rPr>
          <w:b/>
        </w:rPr>
      </w:pPr>
    </w:p>
    <w:p w14:paraId="0B967EB7" w14:textId="77777777" w:rsidR="00EF3292" w:rsidRPr="009F2D80" w:rsidRDefault="00EF3292" w:rsidP="00EF3292">
      <w:pPr>
        <w:spacing w:line="360" w:lineRule="auto"/>
        <w:jc w:val="both"/>
      </w:pPr>
      <w:r w:rsidRPr="009F2D80">
        <w:rPr>
          <w:b/>
          <w:u w:val="single"/>
        </w:rPr>
        <w:t>The application is not a subcontractor service procurement application</w:t>
      </w:r>
      <w:r w:rsidRPr="009F2D80">
        <w:t xml:space="preserve">. Applications will be made by real persons via e-mail to </w:t>
      </w:r>
      <w:r w:rsidRPr="009F2D80">
        <w:rPr>
          <w:u w:val="single"/>
        </w:rPr>
        <w:t>resmar@afad.gov.tr.</w:t>
      </w:r>
      <w:r w:rsidRPr="009F2D80">
        <w:t xml:space="preserve"> The documents requested in the application will be attached to the e-mail by naming the file names in a way that qualifies the content of the document. The e-mail address used by the applicants will be accepted as the official communication address.</w:t>
      </w:r>
    </w:p>
    <w:p w14:paraId="2787ED3A" w14:textId="77777777" w:rsidR="00EF3292" w:rsidRPr="009F2D80" w:rsidRDefault="00EF3292" w:rsidP="00EF3292">
      <w:pPr>
        <w:jc w:val="both"/>
        <w:rPr>
          <w:b/>
        </w:rPr>
      </w:pPr>
    </w:p>
    <w:p w14:paraId="24A48D22" w14:textId="48C89B6A" w:rsidR="00EF3292" w:rsidRPr="009F2D80" w:rsidRDefault="00EF3292" w:rsidP="00EF3292">
      <w:pPr>
        <w:spacing w:line="360" w:lineRule="auto"/>
        <w:jc w:val="both"/>
      </w:pPr>
      <w:r w:rsidRPr="009F2D80">
        <w:t>If necessary, AFAD may request physical copies of the application documents from the applicants. Applicants are obliged to provide physical copies of the documents. AFAD does not accept any responsibility for documents or e-mails that are not received.</w:t>
      </w:r>
    </w:p>
    <w:p w14:paraId="57C71AA1" w14:textId="77777777" w:rsidR="00EF3292" w:rsidRPr="009F2D80" w:rsidRDefault="00EF3292" w:rsidP="00EF3292">
      <w:pPr>
        <w:jc w:val="both"/>
        <w:rPr>
          <w:b/>
        </w:rPr>
      </w:pPr>
    </w:p>
    <w:p w14:paraId="063C864F" w14:textId="5EFD9E6C" w:rsidR="009F2D80" w:rsidRPr="009F2D80" w:rsidRDefault="00EF3292" w:rsidP="00EF3292">
      <w:pPr>
        <w:spacing w:line="360" w:lineRule="auto"/>
        <w:jc w:val="both"/>
      </w:pPr>
      <w:r w:rsidRPr="009F2D80">
        <w:t xml:space="preserve">Applications will be made </w:t>
      </w:r>
      <w:r w:rsidR="009F2D80" w:rsidRPr="00D81CC9">
        <w:rPr>
          <w:b/>
          <w:u w:val="single"/>
        </w:rPr>
        <w:t>until 2</w:t>
      </w:r>
      <w:r w:rsidR="005D5E48" w:rsidRPr="00D81CC9">
        <w:rPr>
          <w:b/>
          <w:u w:val="single"/>
        </w:rPr>
        <w:t>2</w:t>
      </w:r>
      <w:r w:rsidR="00AE2ACB" w:rsidRPr="00D81CC9">
        <w:rPr>
          <w:b/>
          <w:u w:val="single"/>
        </w:rPr>
        <w:t xml:space="preserve">:00 </w:t>
      </w:r>
      <w:proofErr w:type="spellStart"/>
      <w:r w:rsidR="00AE2ACB" w:rsidRPr="00D81CC9">
        <w:rPr>
          <w:b/>
          <w:u w:val="single"/>
        </w:rPr>
        <w:t>Türkiye</w:t>
      </w:r>
      <w:proofErr w:type="spellEnd"/>
      <w:r w:rsidRPr="00D81CC9">
        <w:rPr>
          <w:b/>
          <w:u w:val="single"/>
        </w:rPr>
        <w:t xml:space="preserve"> time on </w:t>
      </w:r>
      <w:r w:rsidR="002A306F" w:rsidRPr="00D81CC9">
        <w:rPr>
          <w:b/>
          <w:u w:val="single"/>
        </w:rPr>
        <w:t>Tuesday</w:t>
      </w:r>
      <w:r w:rsidRPr="00D81CC9">
        <w:rPr>
          <w:b/>
          <w:u w:val="single"/>
        </w:rPr>
        <w:t xml:space="preserve">, </w:t>
      </w:r>
      <w:r w:rsidR="000324E8" w:rsidRPr="00D81CC9">
        <w:rPr>
          <w:b/>
          <w:u w:val="single"/>
        </w:rPr>
        <w:t>January</w:t>
      </w:r>
      <w:r w:rsidR="009F2D80" w:rsidRPr="00D81CC9">
        <w:rPr>
          <w:b/>
          <w:u w:val="single"/>
        </w:rPr>
        <w:t xml:space="preserve"> </w:t>
      </w:r>
      <w:r w:rsidR="000324E8" w:rsidRPr="00D81CC9">
        <w:rPr>
          <w:b/>
          <w:u w:val="single"/>
        </w:rPr>
        <w:t>1</w:t>
      </w:r>
      <w:r w:rsidR="002A306F" w:rsidRPr="00D81CC9">
        <w:rPr>
          <w:b/>
          <w:u w:val="single"/>
        </w:rPr>
        <w:t>4</w:t>
      </w:r>
      <w:r w:rsidRPr="00D81CC9">
        <w:rPr>
          <w:b/>
          <w:u w:val="single"/>
        </w:rPr>
        <w:t>, 202</w:t>
      </w:r>
      <w:r w:rsidR="000324E8" w:rsidRPr="00D81CC9">
        <w:rPr>
          <w:b/>
          <w:u w:val="single"/>
        </w:rPr>
        <w:t>5</w:t>
      </w:r>
      <w:r w:rsidRPr="00D81CC9">
        <w:rPr>
          <w:b/>
        </w:rPr>
        <w:t xml:space="preserve">. </w:t>
      </w:r>
      <w:r w:rsidRPr="009F2D80">
        <w:t xml:space="preserve">Applications that do not reach the </w:t>
      </w:r>
      <w:r w:rsidRPr="009F2D80">
        <w:rPr>
          <w:u w:val="single"/>
        </w:rPr>
        <w:t>resmar@afad.gov.tr</w:t>
      </w:r>
      <w:r w:rsidRPr="009F2D80">
        <w:t xml:space="preserve"> ​​e-mail address by this time (and/or missing application documents) will not be evaluated.</w:t>
      </w:r>
    </w:p>
    <w:p w14:paraId="47DE3983" w14:textId="77777777" w:rsidR="00EF3292" w:rsidRPr="00E23B35" w:rsidRDefault="00EF3292" w:rsidP="00EF3292">
      <w:pPr>
        <w:jc w:val="both"/>
        <w:rPr>
          <w:b/>
          <w:color w:val="FF0000"/>
        </w:rPr>
      </w:pPr>
      <w:bookmarkStart w:id="0" w:name="_GoBack"/>
      <w:bookmarkEnd w:id="0"/>
    </w:p>
    <w:p w14:paraId="33511EBF" w14:textId="77777777" w:rsidR="00EF3292" w:rsidRPr="009F2D80" w:rsidRDefault="00EF3292" w:rsidP="00EF3292">
      <w:pPr>
        <w:jc w:val="both"/>
        <w:rPr>
          <w:b/>
        </w:rPr>
      </w:pPr>
      <w:r w:rsidRPr="009F2D80">
        <w:rPr>
          <w:b/>
        </w:rPr>
        <w:t>REQUIRED APPLICATION DOCUMENTS</w:t>
      </w:r>
    </w:p>
    <w:p w14:paraId="4A155C27" w14:textId="77777777" w:rsidR="00EF3292" w:rsidRPr="009F2D80" w:rsidRDefault="00EF3292" w:rsidP="00EF3292">
      <w:pPr>
        <w:jc w:val="both"/>
        <w:rPr>
          <w:b/>
        </w:rPr>
      </w:pPr>
    </w:p>
    <w:p w14:paraId="307D2B0C" w14:textId="77777777" w:rsidR="00EF3292" w:rsidRPr="009F2D80" w:rsidRDefault="00EF3292" w:rsidP="001202F4">
      <w:pPr>
        <w:spacing w:line="360" w:lineRule="auto"/>
        <w:ind w:firstLine="720"/>
        <w:jc w:val="both"/>
      </w:pPr>
      <w:r w:rsidRPr="009F2D80">
        <w:t>1. Application form attached to the call (original signed and scanned)</w:t>
      </w:r>
    </w:p>
    <w:p w14:paraId="19C7EAA9" w14:textId="2BF8F069" w:rsidR="001202F4" w:rsidRPr="009F2D80" w:rsidRDefault="00EF3292" w:rsidP="00722D99">
      <w:pPr>
        <w:spacing w:line="360" w:lineRule="auto"/>
        <w:ind w:left="709" w:firstLine="11"/>
        <w:jc w:val="both"/>
      </w:pPr>
      <w:r w:rsidRPr="009F2D80">
        <w:t>(The form includes personal information, application statement, CV, references and letter of intent)</w:t>
      </w:r>
    </w:p>
    <w:p w14:paraId="1994E4EC" w14:textId="77777777" w:rsidR="00EF3292" w:rsidRPr="009F2D80" w:rsidRDefault="00EF3292" w:rsidP="00EF3292">
      <w:pPr>
        <w:jc w:val="both"/>
        <w:rPr>
          <w:b/>
        </w:rPr>
      </w:pPr>
      <w:r w:rsidRPr="009F2D80">
        <w:rPr>
          <w:b/>
        </w:rPr>
        <w:t>EVALUATION OF APPLICANTS</w:t>
      </w:r>
    </w:p>
    <w:p w14:paraId="001EFE8A" w14:textId="77777777" w:rsidR="00EF3292" w:rsidRPr="009F2D80" w:rsidRDefault="00EF3292" w:rsidP="00EF3292">
      <w:pPr>
        <w:jc w:val="both"/>
        <w:rPr>
          <w:b/>
        </w:rPr>
      </w:pPr>
    </w:p>
    <w:p w14:paraId="67913151" w14:textId="4261875A" w:rsidR="00EF3292" w:rsidRPr="009F2D80" w:rsidRDefault="00EF3292" w:rsidP="001202F4">
      <w:pPr>
        <w:spacing w:line="360" w:lineRule="auto"/>
        <w:jc w:val="both"/>
      </w:pPr>
      <w:r w:rsidRPr="009F2D80">
        <w:t>A shortlist will be created as a result of the preliminary evaluation. The preliminary evaluation will be made by the selection committee based on the application</w:t>
      </w:r>
      <w:r w:rsidR="001202F4" w:rsidRPr="009F2D80">
        <w:t xml:space="preserve"> forms.</w:t>
      </w:r>
    </w:p>
    <w:p w14:paraId="3C0A6BAD" w14:textId="0F983DAE" w:rsidR="00EF3292" w:rsidRPr="009F2D80" w:rsidRDefault="00EF3292" w:rsidP="001202F4">
      <w:pPr>
        <w:spacing w:line="360" w:lineRule="auto"/>
        <w:jc w:val="both"/>
      </w:pPr>
      <w:r w:rsidRPr="009F2D80">
        <w:t>Online or face-to-face interviews will be conducted w</w:t>
      </w:r>
      <w:r w:rsidR="001202F4" w:rsidRPr="009F2D80">
        <w:t>ith the shortlisted applicants.</w:t>
      </w:r>
    </w:p>
    <w:p w14:paraId="76D19161" w14:textId="77777777" w:rsidR="00EF3292" w:rsidRPr="009F2D80" w:rsidRDefault="00EF3292" w:rsidP="001202F4">
      <w:pPr>
        <w:spacing w:line="360" w:lineRule="auto"/>
        <w:jc w:val="both"/>
      </w:pPr>
      <w:r w:rsidRPr="009F2D80">
        <w:t>The final evaluation will be made based on 80% technical and 20% financial evaluations.</w:t>
      </w:r>
    </w:p>
    <w:p w14:paraId="60C325A8" w14:textId="77777777" w:rsidR="00EF3292" w:rsidRPr="00E23B35" w:rsidRDefault="00EF3292" w:rsidP="00EF3292">
      <w:pPr>
        <w:jc w:val="both"/>
        <w:rPr>
          <w:b/>
          <w:color w:val="FF0000"/>
        </w:rPr>
      </w:pPr>
    </w:p>
    <w:p w14:paraId="39887BC4" w14:textId="77777777" w:rsidR="00EF3292" w:rsidRPr="009F2D80" w:rsidRDefault="00EF3292" w:rsidP="00EF3292">
      <w:pPr>
        <w:jc w:val="both"/>
        <w:rPr>
          <w:b/>
        </w:rPr>
      </w:pPr>
      <w:r w:rsidRPr="009F2D80">
        <w:rPr>
          <w:b/>
        </w:rPr>
        <w:t>CONSULTANCY CONTRACT CANCELLATION CALL AND SERVICE CONTRACT</w:t>
      </w:r>
    </w:p>
    <w:p w14:paraId="4400F0F5" w14:textId="77777777" w:rsidR="00EF3292" w:rsidRPr="009F2D80" w:rsidRDefault="00EF3292" w:rsidP="00EF3292">
      <w:pPr>
        <w:jc w:val="both"/>
        <w:rPr>
          <w:b/>
        </w:rPr>
      </w:pPr>
    </w:p>
    <w:p w14:paraId="7328D046" w14:textId="77777777" w:rsidR="00EF3292" w:rsidRPr="009F2D80" w:rsidRDefault="00EF3292" w:rsidP="001202F4">
      <w:pPr>
        <w:spacing w:line="360" w:lineRule="auto"/>
        <w:jc w:val="both"/>
      </w:pPr>
      <w:r w:rsidRPr="009F2D80">
        <w:t>The Ministry of Interior Disaster and Emergency Management Presidency may withdraw, make changes, cancel the service contract call at any stage it deems necessary without any conditions. This situation does not create any rights or consequences for the applicants.</w:t>
      </w:r>
    </w:p>
    <w:p w14:paraId="6A1B527D" w14:textId="70FF35EB" w:rsidR="009F2D80" w:rsidRDefault="009F2D80" w:rsidP="00EF3292">
      <w:pPr>
        <w:jc w:val="both"/>
        <w:rPr>
          <w:b/>
          <w:color w:val="FF0000"/>
        </w:rPr>
      </w:pPr>
    </w:p>
    <w:p w14:paraId="2D04A3F2" w14:textId="608BB13D" w:rsidR="00EF3292" w:rsidRPr="009F2D80" w:rsidRDefault="00EF3292" w:rsidP="00EF3292">
      <w:pPr>
        <w:jc w:val="both"/>
        <w:rPr>
          <w:b/>
        </w:rPr>
      </w:pPr>
      <w:r w:rsidRPr="009F2D80">
        <w:rPr>
          <w:b/>
        </w:rPr>
        <w:t>CONTRACT NATURE</w:t>
      </w:r>
    </w:p>
    <w:p w14:paraId="261249AA" w14:textId="77777777" w:rsidR="00EF3292" w:rsidRPr="009F2D80" w:rsidRDefault="00EF3292" w:rsidP="00EF3292">
      <w:pPr>
        <w:jc w:val="both"/>
        <w:rPr>
          <w:b/>
        </w:rPr>
      </w:pPr>
    </w:p>
    <w:p w14:paraId="6DB1D692" w14:textId="0E7F69C0" w:rsidR="009F2D80" w:rsidRPr="009F2D80" w:rsidRDefault="009F2D80" w:rsidP="009F2D80">
      <w:pPr>
        <w:spacing w:line="360" w:lineRule="auto"/>
        <w:jc w:val="both"/>
      </w:pPr>
      <w:r w:rsidRPr="009F2D80">
        <w:t>Global price. Consultancy Contract for a specific period.</w:t>
      </w:r>
    </w:p>
    <w:p w14:paraId="5A81968C" w14:textId="77777777" w:rsidR="009F2D80" w:rsidRPr="009F2D80" w:rsidRDefault="009F2D80" w:rsidP="009F2D80">
      <w:pPr>
        <w:spacing w:line="360" w:lineRule="auto"/>
        <w:jc w:val="both"/>
      </w:pPr>
      <w:r w:rsidRPr="009F2D80">
        <w:t>The applicant will sign a service contract. It will be his/her sole responsibility to comply with all legal requirements and pay all relevant taxes and duties.</w:t>
      </w:r>
    </w:p>
    <w:p w14:paraId="59DD9A51" w14:textId="58176467" w:rsidR="009F2D80" w:rsidRDefault="009F2D80" w:rsidP="00827F6C">
      <w:pPr>
        <w:spacing w:line="360" w:lineRule="auto"/>
        <w:jc w:val="both"/>
        <w:rPr>
          <w:color w:val="FF0000"/>
        </w:rPr>
      </w:pPr>
      <w:r w:rsidRPr="009F2D80">
        <w:t xml:space="preserve">In case of extension of the project period, the contract terms continue within the framework of </w:t>
      </w:r>
      <w:r w:rsidR="000324E8">
        <w:t>the provisions of this contract</w:t>
      </w:r>
      <w:r w:rsidR="000324E8" w:rsidRPr="000324E8">
        <w:t>.</w:t>
      </w:r>
      <w:r w:rsidR="000B2903">
        <w:rPr>
          <w:color w:val="FF0000"/>
        </w:rPr>
        <w:t xml:space="preserve"> </w:t>
      </w:r>
    </w:p>
    <w:p w14:paraId="7CEAFF20" w14:textId="3C98FB3C" w:rsidR="00AF1AD1" w:rsidRPr="009F2D80" w:rsidRDefault="00AF1AD1" w:rsidP="00BC10B3">
      <w:pPr>
        <w:tabs>
          <w:tab w:val="left" w:pos="814"/>
        </w:tabs>
        <w:autoSpaceDE/>
        <w:autoSpaceDN/>
        <w:spacing w:line="244" w:lineRule="exact"/>
      </w:pPr>
    </w:p>
    <w:sectPr w:rsidR="00AF1AD1" w:rsidRPr="009F2D80">
      <w:headerReference w:type="default" r:id="rId8"/>
      <w:footerReference w:type="default" r:id="rId9"/>
      <w:pgSz w:w="11910" w:h="16840"/>
      <w:pgMar w:top="1320" w:right="1300" w:bottom="1240" w:left="1300" w:header="315" w:footer="105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64DE2" w14:textId="77777777" w:rsidR="00BF3F86" w:rsidRDefault="00BF3F86">
      <w:r>
        <w:separator/>
      </w:r>
    </w:p>
  </w:endnote>
  <w:endnote w:type="continuationSeparator" w:id="0">
    <w:p w14:paraId="20D9B291" w14:textId="77777777" w:rsidR="00BF3F86" w:rsidRDefault="00BF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rlito">
    <w:altName w:val="Calibri"/>
    <w:charset w:val="A2"/>
    <w:family w:val="swiss"/>
    <w:pitch w:val="variable"/>
    <w:sig w:usb0="E10002FF" w:usb1="5000ECFF" w:usb2="00000009" w:usb3="00000000" w:csb0="000001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6A57E" w14:textId="77777777" w:rsidR="00C2608A" w:rsidRDefault="00071CF2">
    <w:pPr>
      <w:pStyle w:val="GvdeMetni"/>
      <w:spacing w:line="14" w:lineRule="auto"/>
      <w:rPr>
        <w:sz w:val="20"/>
      </w:rPr>
    </w:pPr>
    <w:r>
      <w:rPr>
        <w:noProof/>
        <w:lang w:val="tr-TR" w:eastAsia="tr-TR"/>
      </w:rPr>
      <w:drawing>
        <wp:anchor distT="0" distB="0" distL="0" distR="0" simplePos="0" relativeHeight="487455744" behindDoc="1" locked="0" layoutInCell="1" allowOverlap="1" wp14:anchorId="73E4AAEB" wp14:editId="267DF71A">
          <wp:simplePos x="0" y="0"/>
          <wp:positionH relativeFrom="page">
            <wp:posOffset>899794</wp:posOffset>
          </wp:positionH>
          <wp:positionV relativeFrom="page">
            <wp:posOffset>9896512</wp:posOffset>
          </wp:positionV>
          <wp:extent cx="2859412" cy="6381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2859412" cy="638175"/>
                  </a:xfrm>
                  <a:prstGeom prst="rect">
                    <a:avLst/>
                  </a:prstGeom>
                </pic:spPr>
              </pic:pic>
            </a:graphicData>
          </a:graphic>
        </wp:anchor>
      </w:drawing>
    </w:r>
    <w:r>
      <w:rPr>
        <w:noProof/>
        <w:lang w:val="tr-TR" w:eastAsia="tr-TR"/>
      </w:rPr>
      <mc:AlternateContent>
        <mc:Choice Requires="wps">
          <w:drawing>
            <wp:anchor distT="0" distB="0" distL="0" distR="0" simplePos="0" relativeHeight="487456256" behindDoc="1" locked="0" layoutInCell="1" allowOverlap="1" wp14:anchorId="497D727E" wp14:editId="6C9E21A4">
              <wp:simplePos x="0" y="0"/>
              <wp:positionH relativeFrom="page">
                <wp:posOffset>6240017</wp:posOffset>
              </wp:positionH>
              <wp:positionV relativeFrom="page">
                <wp:posOffset>10324210</wp:posOffset>
              </wp:positionV>
              <wp:extent cx="436880" cy="1276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880" cy="127635"/>
                      </a:xfrm>
                      <a:prstGeom prst="rect">
                        <a:avLst/>
                      </a:prstGeom>
                    </wps:spPr>
                    <wps:txbx>
                      <w:txbxContent>
                        <w:p w14:paraId="097D7091" w14:textId="67E0455F" w:rsidR="00C2608A" w:rsidRDefault="00071CF2">
                          <w:pPr>
                            <w:spacing w:line="184" w:lineRule="exact"/>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sidR="005D5E48">
                            <w:rPr>
                              <w:noProof/>
                              <w:sz w:val="16"/>
                            </w:rPr>
                            <w:t>5</w:t>
                          </w:r>
                          <w:r>
                            <w:rPr>
                              <w:sz w:val="16"/>
                            </w:rPr>
                            <w:fldChar w:fldCharType="end"/>
                          </w:r>
                          <w:r>
                            <w:rPr>
                              <w:spacing w:val="-1"/>
                              <w:sz w:val="16"/>
                            </w:rPr>
                            <w:t xml:space="preserve"> </w:t>
                          </w:r>
                          <w:r>
                            <w:rPr>
                              <w:sz w:val="16"/>
                            </w:rPr>
                            <w:t>/</w:t>
                          </w:r>
                          <w:r>
                            <w:rPr>
                              <w:spacing w:val="-3"/>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sidR="005D5E48">
                            <w:rPr>
                              <w:noProof/>
                              <w:spacing w:val="-10"/>
                              <w:sz w:val="16"/>
                            </w:rPr>
                            <w:t>5</w:t>
                          </w:r>
                          <w:r>
                            <w:rPr>
                              <w:spacing w:val="-10"/>
                              <w:sz w:val="16"/>
                            </w:rPr>
                            <w:fldChar w:fldCharType="end"/>
                          </w:r>
                        </w:p>
                      </w:txbxContent>
                    </wps:txbx>
                    <wps:bodyPr wrap="square" lIns="0" tIns="0" rIns="0" bIns="0" rtlCol="0">
                      <a:noAutofit/>
                    </wps:bodyPr>
                  </wps:wsp>
                </a:graphicData>
              </a:graphic>
            </wp:anchor>
          </w:drawing>
        </mc:Choice>
        <mc:Fallback>
          <w:pict>
            <v:shapetype w14:anchorId="497D727E" id="_x0000_t202" coordsize="21600,21600" o:spt="202" path="m,l,21600r21600,l21600,xe">
              <v:stroke joinstyle="miter"/>
              <v:path gradientshapeok="t" o:connecttype="rect"/>
            </v:shapetype>
            <v:shape id="Textbox 3" o:spid="_x0000_s1026" type="#_x0000_t202" style="position:absolute;margin-left:491.35pt;margin-top:812.95pt;width:34.4pt;height:10.05pt;z-index:-1586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7GsqAEAAD4DAAAOAAAAZHJzL2Uyb0RvYy54bWysUttu2zAMfR/QfxD03jiXLQuMOMXWYsOA&#10;YivQ7gNkWYqFWqIqKrHz96NkJy22t6EvMmUeHZ5Dcnsz2I4dVUADruKL2Zwz5SQ0xu0r/vvp2/WG&#10;M4zCNaIDpyp+Ushvdlcftr0v1RJa6BoVGJE4LHtf8TZGXxYFylZZgTPwylFSQ7Ai0jXsiyaIntht&#10;Vyzn83XRQ2h8AKkQ6e/dmOS7zK+1kvGX1qgi6ypO2mI+Qz7rdBa7rSj3QfjWyEmG+A8VVhhHRS9U&#10;dyIKdgjmHyprZAAEHWcSbAFaG6myB3KzmP/l5rEVXmUv1Bz0lzbh+9HKn8eHwExT8RVnTlga0ZMa&#10;Yg0DW6Xm9B5Lwjx6QsXhKww05GwU/T3IZyRI8QYzPkBCp2YMOtj0JZuMHlL/T5eeUxEm6efH1Xqz&#10;oYyk1GL5eb36lMoWr499wPhdgWUpqHigkWYB4niPcYSeIZOWsXxSFYd6mEzU0JzIQ0+jrji+HERQ&#10;nHU/HPUy7cU5COegPgchdreQtydZcfDlEEGbXDmVGHmnyjSkrH1aqLQFb+8Z9br2uz8AAAD//wMA&#10;UEsDBBQABgAIAAAAIQDNaapA4QAAAA4BAAAPAAAAZHJzL2Rvd25yZXYueG1sTI/BToNAEIbvJr7D&#10;Zky82d0SwYIsTWP0ZGKkePC4sFMgZWeR3bb49i4ne5z5v/zzTb6dzcDOOLnekoT1SgBDaqzuqZXw&#10;Vb09bIA5r0irwRJK+EUH2+L2JleZthcq8bz3LQsl5DIlofN+zDh3TYdGuZUdkUJ2sJNRPoxTy/Wk&#10;LqHcDDwSIuFG9RQudGrElw6b4/5kJOy+qXztfz7qz/JQ9lWVCnpPjlLe3827Z2AeZ/8Pw6If1KEI&#10;TrU9kXZskJBuoqeAhiCJ4hTYgoh4HQOrl91jIoAXOb9+o/gDAAD//wMAUEsBAi0AFAAGAAgAAAAh&#10;ALaDOJL+AAAA4QEAABMAAAAAAAAAAAAAAAAAAAAAAFtDb250ZW50X1R5cGVzXS54bWxQSwECLQAU&#10;AAYACAAAACEAOP0h/9YAAACUAQAACwAAAAAAAAAAAAAAAAAvAQAAX3JlbHMvLnJlbHNQSwECLQAU&#10;AAYACAAAACEAZ7OxrKgBAAA+AwAADgAAAAAAAAAAAAAAAAAuAgAAZHJzL2Uyb0RvYy54bWxQSwEC&#10;LQAUAAYACAAAACEAzWmqQOEAAAAOAQAADwAAAAAAAAAAAAAAAAACBAAAZHJzL2Rvd25yZXYueG1s&#10;UEsFBgAAAAAEAAQA8wAAABAFAAAAAA==&#10;" filled="f" stroked="f">
              <v:textbox inset="0,0,0,0">
                <w:txbxContent>
                  <w:p w14:paraId="097D7091" w14:textId="67E0455F" w:rsidR="00C2608A" w:rsidRDefault="00071CF2">
                    <w:pPr>
                      <w:spacing w:line="184" w:lineRule="exact"/>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sidR="005D5E48">
                      <w:rPr>
                        <w:noProof/>
                        <w:sz w:val="16"/>
                      </w:rPr>
                      <w:t>5</w:t>
                    </w:r>
                    <w:r>
                      <w:rPr>
                        <w:sz w:val="16"/>
                      </w:rPr>
                      <w:fldChar w:fldCharType="end"/>
                    </w:r>
                    <w:r>
                      <w:rPr>
                        <w:spacing w:val="-1"/>
                        <w:sz w:val="16"/>
                      </w:rPr>
                      <w:t xml:space="preserve"> </w:t>
                    </w:r>
                    <w:r>
                      <w:rPr>
                        <w:sz w:val="16"/>
                      </w:rPr>
                      <w:t>/</w:t>
                    </w:r>
                    <w:r>
                      <w:rPr>
                        <w:spacing w:val="-3"/>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sidR="005D5E48">
                      <w:rPr>
                        <w:noProof/>
                        <w:spacing w:val="-10"/>
                        <w:sz w:val="16"/>
                      </w:rPr>
                      <w:t>5</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15761" w14:textId="77777777" w:rsidR="00BF3F86" w:rsidRDefault="00BF3F86">
      <w:r>
        <w:separator/>
      </w:r>
    </w:p>
  </w:footnote>
  <w:footnote w:type="continuationSeparator" w:id="0">
    <w:p w14:paraId="7EBA582C" w14:textId="77777777" w:rsidR="00BF3F86" w:rsidRDefault="00BF3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58593" w14:textId="77777777" w:rsidR="00C2608A" w:rsidRDefault="00071CF2">
    <w:pPr>
      <w:pStyle w:val="GvdeMetni"/>
      <w:spacing w:line="14" w:lineRule="auto"/>
      <w:rPr>
        <w:sz w:val="20"/>
      </w:rPr>
    </w:pPr>
    <w:r>
      <w:rPr>
        <w:noProof/>
        <w:lang w:val="tr-TR" w:eastAsia="tr-TR"/>
      </w:rPr>
      <w:drawing>
        <wp:anchor distT="0" distB="0" distL="0" distR="0" simplePos="0" relativeHeight="487455232" behindDoc="1" locked="0" layoutInCell="1" allowOverlap="1" wp14:anchorId="11FAAE05" wp14:editId="58F2C10B">
          <wp:simplePos x="0" y="0"/>
          <wp:positionH relativeFrom="page">
            <wp:posOffset>899794</wp:posOffset>
          </wp:positionH>
          <wp:positionV relativeFrom="page">
            <wp:posOffset>200037</wp:posOffset>
          </wp:positionV>
          <wp:extent cx="2786870" cy="62428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786870" cy="6242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060B4"/>
    <w:multiLevelType w:val="hybridMultilevel"/>
    <w:tmpl w:val="A6B27060"/>
    <w:lvl w:ilvl="0" w:tplc="C122EC94">
      <w:numFmt w:val="bullet"/>
      <w:lvlText w:val="-"/>
      <w:lvlJc w:val="left"/>
      <w:pPr>
        <w:ind w:left="720" w:hanging="360"/>
      </w:pPr>
      <w:rPr>
        <w:rFonts w:ascii="Carlito" w:eastAsia="Carlito" w:hAnsi="Carlito" w:cs="Carlito"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E344D9"/>
    <w:multiLevelType w:val="hybridMultilevel"/>
    <w:tmpl w:val="661832CC"/>
    <w:lvl w:ilvl="0" w:tplc="324866DC">
      <w:numFmt w:val="bullet"/>
      <w:lvlText w:val="-"/>
      <w:lvlJc w:val="left"/>
      <w:pPr>
        <w:ind w:left="720" w:hanging="360"/>
      </w:pPr>
      <w:rPr>
        <w:rFonts w:ascii="Carlito" w:eastAsia="Carlito" w:hAnsi="Carlito" w:cs="Carlito"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520D01"/>
    <w:multiLevelType w:val="hybridMultilevel"/>
    <w:tmpl w:val="0EB22B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05F03AA"/>
    <w:multiLevelType w:val="hybridMultilevel"/>
    <w:tmpl w:val="65E43A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495DCD"/>
    <w:multiLevelType w:val="hybridMultilevel"/>
    <w:tmpl w:val="B26413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35864A4"/>
    <w:multiLevelType w:val="multilevel"/>
    <w:tmpl w:val="525279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4B05857"/>
    <w:multiLevelType w:val="hybridMultilevel"/>
    <w:tmpl w:val="7D9078A6"/>
    <w:lvl w:ilvl="0" w:tplc="7DA0E2DA">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F361EBD"/>
    <w:multiLevelType w:val="hybridMultilevel"/>
    <w:tmpl w:val="E796F2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31E7E00"/>
    <w:multiLevelType w:val="multilevel"/>
    <w:tmpl w:val="525279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5693048A"/>
    <w:multiLevelType w:val="hybridMultilevel"/>
    <w:tmpl w:val="AD0AC6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81E4F7E"/>
    <w:multiLevelType w:val="hybridMultilevel"/>
    <w:tmpl w:val="B5805F2A"/>
    <w:lvl w:ilvl="0" w:tplc="32CE56AE">
      <w:numFmt w:val="bullet"/>
      <w:lvlText w:val=""/>
      <w:lvlJc w:val="left"/>
      <w:pPr>
        <w:ind w:left="836" w:hanging="360"/>
      </w:pPr>
      <w:rPr>
        <w:rFonts w:ascii="Symbol" w:eastAsia="Symbol" w:hAnsi="Symbol" w:cs="Symbol" w:hint="default"/>
        <w:spacing w:val="0"/>
        <w:w w:val="100"/>
        <w:lang w:val="en-US" w:eastAsia="en-US" w:bidi="ar-SA"/>
      </w:rPr>
    </w:lvl>
    <w:lvl w:ilvl="1" w:tplc="D6D4114A">
      <w:numFmt w:val="bullet"/>
      <w:lvlText w:val="•"/>
      <w:lvlJc w:val="left"/>
      <w:pPr>
        <w:ind w:left="1686" w:hanging="360"/>
      </w:pPr>
      <w:rPr>
        <w:rFonts w:hint="default"/>
        <w:lang w:val="en-US" w:eastAsia="en-US" w:bidi="ar-SA"/>
      </w:rPr>
    </w:lvl>
    <w:lvl w:ilvl="2" w:tplc="8940E3C2">
      <w:numFmt w:val="bullet"/>
      <w:lvlText w:val="•"/>
      <w:lvlJc w:val="left"/>
      <w:pPr>
        <w:ind w:left="2533" w:hanging="360"/>
      </w:pPr>
      <w:rPr>
        <w:rFonts w:hint="default"/>
        <w:lang w:val="en-US" w:eastAsia="en-US" w:bidi="ar-SA"/>
      </w:rPr>
    </w:lvl>
    <w:lvl w:ilvl="3" w:tplc="40F8E986">
      <w:numFmt w:val="bullet"/>
      <w:lvlText w:val="•"/>
      <w:lvlJc w:val="left"/>
      <w:pPr>
        <w:ind w:left="3379" w:hanging="360"/>
      </w:pPr>
      <w:rPr>
        <w:rFonts w:hint="default"/>
        <w:lang w:val="en-US" w:eastAsia="en-US" w:bidi="ar-SA"/>
      </w:rPr>
    </w:lvl>
    <w:lvl w:ilvl="4" w:tplc="51E8B14A">
      <w:numFmt w:val="bullet"/>
      <w:lvlText w:val="•"/>
      <w:lvlJc w:val="left"/>
      <w:pPr>
        <w:ind w:left="4226" w:hanging="360"/>
      </w:pPr>
      <w:rPr>
        <w:rFonts w:hint="default"/>
        <w:lang w:val="en-US" w:eastAsia="en-US" w:bidi="ar-SA"/>
      </w:rPr>
    </w:lvl>
    <w:lvl w:ilvl="5" w:tplc="D9321172">
      <w:numFmt w:val="bullet"/>
      <w:lvlText w:val="•"/>
      <w:lvlJc w:val="left"/>
      <w:pPr>
        <w:ind w:left="5073" w:hanging="360"/>
      </w:pPr>
      <w:rPr>
        <w:rFonts w:hint="default"/>
        <w:lang w:val="en-US" w:eastAsia="en-US" w:bidi="ar-SA"/>
      </w:rPr>
    </w:lvl>
    <w:lvl w:ilvl="6" w:tplc="AA18D7A8">
      <w:numFmt w:val="bullet"/>
      <w:lvlText w:val="•"/>
      <w:lvlJc w:val="left"/>
      <w:pPr>
        <w:ind w:left="5919" w:hanging="360"/>
      </w:pPr>
      <w:rPr>
        <w:rFonts w:hint="default"/>
        <w:lang w:val="en-US" w:eastAsia="en-US" w:bidi="ar-SA"/>
      </w:rPr>
    </w:lvl>
    <w:lvl w:ilvl="7" w:tplc="F91A0CFC">
      <w:numFmt w:val="bullet"/>
      <w:lvlText w:val="•"/>
      <w:lvlJc w:val="left"/>
      <w:pPr>
        <w:ind w:left="6766" w:hanging="360"/>
      </w:pPr>
      <w:rPr>
        <w:rFonts w:hint="default"/>
        <w:lang w:val="en-US" w:eastAsia="en-US" w:bidi="ar-SA"/>
      </w:rPr>
    </w:lvl>
    <w:lvl w:ilvl="8" w:tplc="60F87648">
      <w:numFmt w:val="bullet"/>
      <w:lvlText w:val="•"/>
      <w:lvlJc w:val="left"/>
      <w:pPr>
        <w:ind w:left="7613" w:hanging="360"/>
      </w:pPr>
      <w:rPr>
        <w:rFonts w:hint="default"/>
        <w:lang w:val="en-US" w:eastAsia="en-US" w:bidi="ar-SA"/>
      </w:rPr>
    </w:lvl>
  </w:abstractNum>
  <w:abstractNum w:abstractNumId="11" w15:restartNumberingAfterBreak="0">
    <w:nsid w:val="5B5C1511"/>
    <w:multiLevelType w:val="hybridMultilevel"/>
    <w:tmpl w:val="D4F2E27C"/>
    <w:lvl w:ilvl="0" w:tplc="8CBA560E">
      <w:numFmt w:val="bullet"/>
      <w:lvlText w:val="-"/>
      <w:lvlJc w:val="left"/>
      <w:pPr>
        <w:ind w:left="720" w:hanging="360"/>
      </w:pPr>
      <w:rPr>
        <w:rFonts w:ascii="Carlito" w:eastAsia="Carlito" w:hAnsi="Carlito" w:cs="Carlito"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6B156D8"/>
    <w:multiLevelType w:val="hybridMultilevel"/>
    <w:tmpl w:val="E716DE3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68930CAE"/>
    <w:multiLevelType w:val="hybridMultilevel"/>
    <w:tmpl w:val="2068A9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B01520C"/>
    <w:multiLevelType w:val="hybridMultilevel"/>
    <w:tmpl w:val="A148BD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DF21F7D"/>
    <w:multiLevelType w:val="multilevel"/>
    <w:tmpl w:val="525279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4"/>
  </w:num>
  <w:num w:numId="3">
    <w:abstractNumId w:val="3"/>
  </w:num>
  <w:num w:numId="4">
    <w:abstractNumId w:val="0"/>
  </w:num>
  <w:num w:numId="5">
    <w:abstractNumId w:val="2"/>
  </w:num>
  <w:num w:numId="6">
    <w:abstractNumId w:val="14"/>
  </w:num>
  <w:num w:numId="7">
    <w:abstractNumId w:val="1"/>
  </w:num>
  <w:num w:numId="8">
    <w:abstractNumId w:val="12"/>
  </w:num>
  <w:num w:numId="9">
    <w:abstractNumId w:val="9"/>
  </w:num>
  <w:num w:numId="10">
    <w:abstractNumId w:val="7"/>
  </w:num>
  <w:num w:numId="11">
    <w:abstractNumId w:val="11"/>
  </w:num>
  <w:num w:numId="12">
    <w:abstractNumId w:val="13"/>
  </w:num>
  <w:num w:numId="13">
    <w:abstractNumId w:val="15"/>
  </w:num>
  <w:num w:numId="14">
    <w:abstractNumId w:val="8"/>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08A"/>
    <w:rsid w:val="00025FAA"/>
    <w:rsid w:val="000305B3"/>
    <w:rsid w:val="000324E8"/>
    <w:rsid w:val="000477E8"/>
    <w:rsid w:val="0006110C"/>
    <w:rsid w:val="00071CF2"/>
    <w:rsid w:val="000747DC"/>
    <w:rsid w:val="00093D46"/>
    <w:rsid w:val="000A493D"/>
    <w:rsid w:val="000B2903"/>
    <w:rsid w:val="000C3072"/>
    <w:rsid w:val="000E5CF2"/>
    <w:rsid w:val="000F6C09"/>
    <w:rsid w:val="000F7FBF"/>
    <w:rsid w:val="001202F4"/>
    <w:rsid w:val="00134109"/>
    <w:rsid w:val="00160616"/>
    <w:rsid w:val="001A168E"/>
    <w:rsid w:val="001B6AD6"/>
    <w:rsid w:val="001E5EC1"/>
    <w:rsid w:val="001F7611"/>
    <w:rsid w:val="002246F1"/>
    <w:rsid w:val="00240C36"/>
    <w:rsid w:val="0024610A"/>
    <w:rsid w:val="00246791"/>
    <w:rsid w:val="002478E5"/>
    <w:rsid w:val="00272716"/>
    <w:rsid w:val="002819FA"/>
    <w:rsid w:val="002A306F"/>
    <w:rsid w:val="002A353C"/>
    <w:rsid w:val="002F1565"/>
    <w:rsid w:val="00340351"/>
    <w:rsid w:val="003C6670"/>
    <w:rsid w:val="00413BCB"/>
    <w:rsid w:val="00415414"/>
    <w:rsid w:val="00426455"/>
    <w:rsid w:val="0043289C"/>
    <w:rsid w:val="004343B3"/>
    <w:rsid w:val="0048327F"/>
    <w:rsid w:val="004838A1"/>
    <w:rsid w:val="004906E1"/>
    <w:rsid w:val="004F095F"/>
    <w:rsid w:val="004F769F"/>
    <w:rsid w:val="005143BC"/>
    <w:rsid w:val="00520B7D"/>
    <w:rsid w:val="00533DDD"/>
    <w:rsid w:val="00536F4E"/>
    <w:rsid w:val="00543D5B"/>
    <w:rsid w:val="00555769"/>
    <w:rsid w:val="005754B4"/>
    <w:rsid w:val="00584D35"/>
    <w:rsid w:val="00585B24"/>
    <w:rsid w:val="005A6BF6"/>
    <w:rsid w:val="005D5E48"/>
    <w:rsid w:val="005F53D5"/>
    <w:rsid w:val="00601136"/>
    <w:rsid w:val="00603E35"/>
    <w:rsid w:val="006052F3"/>
    <w:rsid w:val="00636396"/>
    <w:rsid w:val="00641C43"/>
    <w:rsid w:val="0066489F"/>
    <w:rsid w:val="006874BF"/>
    <w:rsid w:val="006A1036"/>
    <w:rsid w:val="006D62C2"/>
    <w:rsid w:val="00722D99"/>
    <w:rsid w:val="007247C2"/>
    <w:rsid w:val="007311E5"/>
    <w:rsid w:val="00775667"/>
    <w:rsid w:val="00781267"/>
    <w:rsid w:val="007952AA"/>
    <w:rsid w:val="007D310D"/>
    <w:rsid w:val="00822033"/>
    <w:rsid w:val="00827F6C"/>
    <w:rsid w:val="008353A8"/>
    <w:rsid w:val="00842A53"/>
    <w:rsid w:val="00864489"/>
    <w:rsid w:val="008A2CBA"/>
    <w:rsid w:val="008A38EB"/>
    <w:rsid w:val="008C278D"/>
    <w:rsid w:val="00912AFC"/>
    <w:rsid w:val="00935E14"/>
    <w:rsid w:val="00941E8B"/>
    <w:rsid w:val="00963D48"/>
    <w:rsid w:val="009864C5"/>
    <w:rsid w:val="009C0129"/>
    <w:rsid w:val="009C73BA"/>
    <w:rsid w:val="009D4254"/>
    <w:rsid w:val="009D7A55"/>
    <w:rsid w:val="009E1192"/>
    <w:rsid w:val="009F2D80"/>
    <w:rsid w:val="00A177F6"/>
    <w:rsid w:val="00A17A7C"/>
    <w:rsid w:val="00A273CF"/>
    <w:rsid w:val="00A4180F"/>
    <w:rsid w:val="00A51DA3"/>
    <w:rsid w:val="00A76408"/>
    <w:rsid w:val="00AE2ACB"/>
    <w:rsid w:val="00AE6B8D"/>
    <w:rsid w:val="00AF1AD1"/>
    <w:rsid w:val="00AF470D"/>
    <w:rsid w:val="00AF7869"/>
    <w:rsid w:val="00B53584"/>
    <w:rsid w:val="00B540FF"/>
    <w:rsid w:val="00B70632"/>
    <w:rsid w:val="00B92637"/>
    <w:rsid w:val="00BC10B3"/>
    <w:rsid w:val="00BC6B71"/>
    <w:rsid w:val="00BF3F86"/>
    <w:rsid w:val="00BF56F0"/>
    <w:rsid w:val="00C004BB"/>
    <w:rsid w:val="00C2608A"/>
    <w:rsid w:val="00D1724E"/>
    <w:rsid w:val="00D330C9"/>
    <w:rsid w:val="00D61F5F"/>
    <w:rsid w:val="00D65137"/>
    <w:rsid w:val="00D754A5"/>
    <w:rsid w:val="00D81CC9"/>
    <w:rsid w:val="00D861E7"/>
    <w:rsid w:val="00DE34EC"/>
    <w:rsid w:val="00DF16A2"/>
    <w:rsid w:val="00DF5FCD"/>
    <w:rsid w:val="00E10476"/>
    <w:rsid w:val="00E23B35"/>
    <w:rsid w:val="00EB6EC2"/>
    <w:rsid w:val="00EC3607"/>
    <w:rsid w:val="00EF3292"/>
    <w:rsid w:val="00F11E4C"/>
    <w:rsid w:val="00F15B88"/>
    <w:rsid w:val="00F2441B"/>
    <w:rsid w:val="00F64236"/>
    <w:rsid w:val="00F844B4"/>
    <w:rsid w:val="00FA1513"/>
    <w:rsid w:val="00FF67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C2C45"/>
  <w15:docId w15:val="{C8331D5D-0EC2-41AA-8820-90A22105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5B24"/>
    <w:rPr>
      <w:rFonts w:ascii="Carlito" w:eastAsia="Carlito" w:hAnsi="Carlito" w:cs="Carlito"/>
    </w:rPr>
  </w:style>
  <w:style w:type="paragraph" w:styleId="Balk1">
    <w:name w:val="heading 1"/>
    <w:basedOn w:val="Normal"/>
    <w:uiPriority w:val="9"/>
    <w:qFormat/>
    <w:pPr>
      <w:ind w:left="116"/>
      <w:jc w:val="both"/>
      <w:outlineLvl w:val="0"/>
    </w:pPr>
    <w:rPr>
      <w:b/>
      <w:bCs/>
    </w:rPr>
  </w:style>
  <w:style w:type="paragraph" w:styleId="Balk2">
    <w:name w:val="heading 2"/>
    <w:basedOn w:val="Normal"/>
    <w:uiPriority w:val="9"/>
    <w:unhideWhenUsed/>
    <w:qFormat/>
    <w:pPr>
      <w:ind w:left="116"/>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34"/>
    <w:qFormat/>
    <w:pPr>
      <w:ind w:left="836" w:hanging="360"/>
    </w:pPr>
  </w:style>
  <w:style w:type="paragraph" w:customStyle="1" w:styleId="TableParagraph">
    <w:name w:val="Table Paragraph"/>
    <w:basedOn w:val="Normal"/>
    <w:uiPriority w:val="1"/>
    <w:qFormat/>
  </w:style>
  <w:style w:type="character" w:styleId="AklamaBavurusu">
    <w:name w:val="annotation reference"/>
    <w:basedOn w:val="VarsaylanParagrafYazTipi"/>
    <w:uiPriority w:val="99"/>
    <w:semiHidden/>
    <w:unhideWhenUsed/>
    <w:rsid w:val="0048327F"/>
    <w:rPr>
      <w:sz w:val="16"/>
      <w:szCs w:val="16"/>
    </w:rPr>
  </w:style>
  <w:style w:type="paragraph" w:styleId="AklamaMetni">
    <w:name w:val="annotation text"/>
    <w:basedOn w:val="Normal"/>
    <w:link w:val="AklamaMetniChar"/>
    <w:uiPriority w:val="99"/>
    <w:semiHidden/>
    <w:unhideWhenUsed/>
    <w:rsid w:val="0048327F"/>
    <w:rPr>
      <w:sz w:val="20"/>
      <w:szCs w:val="20"/>
    </w:rPr>
  </w:style>
  <w:style w:type="character" w:customStyle="1" w:styleId="AklamaMetniChar">
    <w:name w:val="Açıklama Metni Char"/>
    <w:basedOn w:val="VarsaylanParagrafYazTipi"/>
    <w:link w:val="AklamaMetni"/>
    <w:uiPriority w:val="99"/>
    <w:semiHidden/>
    <w:rsid w:val="0048327F"/>
    <w:rPr>
      <w:rFonts w:ascii="Carlito" w:eastAsia="Carlito" w:hAnsi="Carlito" w:cs="Carlito"/>
      <w:sz w:val="20"/>
      <w:szCs w:val="20"/>
    </w:rPr>
  </w:style>
  <w:style w:type="paragraph" w:styleId="AklamaKonusu">
    <w:name w:val="annotation subject"/>
    <w:basedOn w:val="AklamaMetni"/>
    <w:next w:val="AklamaMetni"/>
    <w:link w:val="AklamaKonusuChar"/>
    <w:uiPriority w:val="99"/>
    <w:semiHidden/>
    <w:unhideWhenUsed/>
    <w:rsid w:val="0048327F"/>
    <w:rPr>
      <w:b/>
      <w:bCs/>
    </w:rPr>
  </w:style>
  <w:style w:type="character" w:customStyle="1" w:styleId="AklamaKonusuChar">
    <w:name w:val="Açıklama Konusu Char"/>
    <w:basedOn w:val="AklamaMetniChar"/>
    <w:link w:val="AklamaKonusu"/>
    <w:uiPriority w:val="99"/>
    <w:semiHidden/>
    <w:rsid w:val="0048327F"/>
    <w:rPr>
      <w:rFonts w:ascii="Carlito" w:eastAsia="Carlito" w:hAnsi="Carlito" w:cs="Carlito"/>
      <w:b/>
      <w:bCs/>
      <w:sz w:val="20"/>
      <w:szCs w:val="20"/>
    </w:rPr>
  </w:style>
  <w:style w:type="paragraph" w:styleId="BalonMetni">
    <w:name w:val="Balloon Text"/>
    <w:basedOn w:val="Normal"/>
    <w:link w:val="BalonMetniChar"/>
    <w:uiPriority w:val="99"/>
    <w:semiHidden/>
    <w:unhideWhenUsed/>
    <w:rsid w:val="0048327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327F"/>
    <w:rPr>
      <w:rFonts w:ascii="Segoe UI" w:eastAsia="Carlito" w:hAnsi="Segoe UI" w:cs="Segoe UI"/>
      <w:sz w:val="18"/>
      <w:szCs w:val="18"/>
    </w:rPr>
  </w:style>
  <w:style w:type="character" w:styleId="Kpr">
    <w:name w:val="Hyperlink"/>
    <w:basedOn w:val="VarsaylanParagrafYazTipi"/>
    <w:uiPriority w:val="99"/>
    <w:unhideWhenUsed/>
    <w:rsid w:val="00603E35"/>
    <w:rPr>
      <w:color w:val="0000FF" w:themeColor="hyperlink"/>
      <w:u w:val="single"/>
    </w:rPr>
  </w:style>
  <w:style w:type="paragraph" w:styleId="stBilgi">
    <w:name w:val="header"/>
    <w:basedOn w:val="Normal"/>
    <w:link w:val="stBilgiChar"/>
    <w:uiPriority w:val="99"/>
    <w:unhideWhenUsed/>
    <w:rsid w:val="00D861E7"/>
    <w:pPr>
      <w:tabs>
        <w:tab w:val="center" w:pos="4536"/>
        <w:tab w:val="right" w:pos="9072"/>
      </w:tabs>
    </w:pPr>
  </w:style>
  <w:style w:type="character" w:customStyle="1" w:styleId="stBilgiChar">
    <w:name w:val="Üst Bilgi Char"/>
    <w:basedOn w:val="VarsaylanParagrafYazTipi"/>
    <w:link w:val="stBilgi"/>
    <w:uiPriority w:val="99"/>
    <w:rsid w:val="00D861E7"/>
    <w:rPr>
      <w:rFonts w:ascii="Carlito" w:eastAsia="Carlito" w:hAnsi="Carlito" w:cs="Carlito"/>
    </w:rPr>
  </w:style>
  <w:style w:type="paragraph" w:styleId="AltBilgi">
    <w:name w:val="footer"/>
    <w:basedOn w:val="Normal"/>
    <w:link w:val="AltBilgiChar"/>
    <w:uiPriority w:val="99"/>
    <w:unhideWhenUsed/>
    <w:rsid w:val="00D861E7"/>
    <w:pPr>
      <w:tabs>
        <w:tab w:val="center" w:pos="4536"/>
        <w:tab w:val="right" w:pos="9072"/>
      </w:tabs>
    </w:pPr>
  </w:style>
  <w:style w:type="character" w:customStyle="1" w:styleId="AltBilgiChar">
    <w:name w:val="Alt Bilgi Char"/>
    <w:basedOn w:val="VarsaylanParagrafYazTipi"/>
    <w:link w:val="AltBilgi"/>
    <w:uiPriority w:val="99"/>
    <w:rsid w:val="00D861E7"/>
    <w:rPr>
      <w:rFonts w:ascii="Carlito" w:eastAsia="Carlito" w:hAnsi="Carlito" w:cs="Carlito"/>
    </w:rPr>
  </w:style>
  <w:style w:type="paragraph" w:customStyle="1" w:styleId="Default">
    <w:name w:val="Default"/>
    <w:rsid w:val="00722D99"/>
    <w:pPr>
      <w:widowControl/>
      <w:adjustRightInd w:val="0"/>
    </w:pPr>
    <w:rPr>
      <w:rFonts w:ascii="Arial" w:hAnsi="Arial" w:cs="Arial"/>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6871E-1108-463B-9A7E-89A7B8183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1497</Words>
  <Characters>8536</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AFAD</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Hüseyin Alp Kaya</dc:creator>
  <cp:lastModifiedBy>Bilgin Kocabıyık</cp:lastModifiedBy>
  <cp:revision>9</cp:revision>
  <cp:lastPrinted>2024-11-18T13:45:00Z</cp:lastPrinted>
  <dcterms:created xsi:type="dcterms:W3CDTF">2024-12-10T11:02:00Z</dcterms:created>
  <dcterms:modified xsi:type="dcterms:W3CDTF">2025-01-07T08:20:00Z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Microsoft® Word 2019</vt:lpwstr>
  </property>
  <property fmtid="{D5CDD505-2E9C-101B-9397-08002B2CF9AE}" pid="4" name="LastSaved">
    <vt:filetime>2024-08-28T00:00:00Z</vt:filetime>
  </property>
  <property fmtid="{D5CDD505-2E9C-101B-9397-08002B2CF9AE}" pid="5" name="Producer">
    <vt:lpwstr>3-Heights(TM) PDF Security Shell 4.8.25.2 (http://www.pdf-tools.com)</vt:lpwstr>
  </property>
</Properties>
</file>